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70" w:rsidRDefault="00F15C70" w:rsidP="00F15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КАБАНЬЕВСКОГО СЕЛЬСКОГО ПОСЕЛЕНИЯ</w:t>
      </w:r>
    </w:p>
    <w:p w:rsidR="00F15C70" w:rsidRDefault="00F15C70" w:rsidP="00F15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F15C70" w:rsidRDefault="00F15C70" w:rsidP="00F15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F15C70" w:rsidRDefault="00F15C70" w:rsidP="00F15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4058" w:rsidRPr="004D4058" w:rsidRDefault="00F15C70" w:rsidP="004D40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D7429" w:rsidRDefault="002D7429" w:rsidP="002D7429">
      <w:pPr>
        <w:pStyle w:val="a3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</w:p>
    <w:p w:rsidR="004D4058" w:rsidRPr="002D7429" w:rsidRDefault="00BF3AF5" w:rsidP="002D7429">
      <w:pPr>
        <w:pStyle w:val="a3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eastAsia="en-US"/>
        </w:rPr>
        <w:t>09</w:t>
      </w:r>
      <w:r w:rsidR="008F4742">
        <w:rPr>
          <w:rFonts w:ascii="Times New Roman" w:eastAsia="Calibri" w:hAnsi="Times New Roman"/>
          <w:noProof/>
          <w:sz w:val="28"/>
          <w:szCs w:val="28"/>
          <w:lang w:eastAsia="en-US"/>
        </w:rPr>
        <w:t>.02.2024</w:t>
      </w:r>
      <w:r w:rsidR="004D4058" w:rsidRPr="002D7429">
        <w:rPr>
          <w:rFonts w:ascii="Times New Roman" w:eastAsia="Calibri" w:hAnsi="Times New Roman"/>
          <w:noProof/>
          <w:sz w:val="28"/>
          <w:szCs w:val="28"/>
          <w:lang w:eastAsia="en-US"/>
        </w:rPr>
        <w:t xml:space="preserve">                                                                                             № </w:t>
      </w:r>
      <w:r>
        <w:rPr>
          <w:rFonts w:ascii="Times New Roman" w:eastAsia="Calibri" w:hAnsi="Times New Roman"/>
          <w:noProof/>
          <w:sz w:val="28"/>
          <w:szCs w:val="28"/>
          <w:lang w:eastAsia="en-US"/>
        </w:rPr>
        <w:t>10</w:t>
      </w:r>
      <w:r w:rsidR="004D4058" w:rsidRPr="002D7429">
        <w:rPr>
          <w:rFonts w:ascii="Times New Roman" w:eastAsia="Calibri" w:hAnsi="Times New Roman"/>
          <w:noProof/>
          <w:sz w:val="28"/>
          <w:szCs w:val="28"/>
          <w:lang w:eastAsia="en-US"/>
        </w:rPr>
        <w:t>-па</w:t>
      </w:r>
    </w:p>
    <w:p w:rsidR="004D4058" w:rsidRPr="002D7429" w:rsidRDefault="004D4058" w:rsidP="002D74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4058" w:rsidRPr="002D7429" w:rsidRDefault="004D4058" w:rsidP="002D7429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D7429">
        <w:rPr>
          <w:rFonts w:ascii="Times New Roman" w:hAnsi="Times New Roman"/>
          <w:sz w:val="28"/>
          <w:szCs w:val="28"/>
        </w:rPr>
        <w:t xml:space="preserve">Об отмене постановлений администрации </w:t>
      </w:r>
      <w:proofErr w:type="spellStart"/>
      <w:r w:rsidRPr="002D7429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2D7429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bookmarkEnd w:id="0"/>
    <w:p w:rsidR="004D4058" w:rsidRPr="002D7429" w:rsidRDefault="004D4058" w:rsidP="002D74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4058" w:rsidRPr="002D7429" w:rsidRDefault="004D4058" w:rsidP="002D7429">
      <w:pPr>
        <w:pStyle w:val="a3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D7429">
        <w:rPr>
          <w:rFonts w:ascii="Times New Roman" w:hAnsi="Times New Roman"/>
          <w:sz w:val="28"/>
          <w:szCs w:val="28"/>
        </w:rPr>
        <w:t>В связи с ликвидацией муниципального бюджетного учреждения культуры «</w:t>
      </w:r>
      <w:proofErr w:type="spellStart"/>
      <w:r w:rsidRPr="002D7429">
        <w:rPr>
          <w:rFonts w:ascii="Times New Roman" w:hAnsi="Times New Roman"/>
          <w:sz w:val="28"/>
          <w:szCs w:val="28"/>
        </w:rPr>
        <w:t>Кабаньевский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Дом культуры» </w:t>
      </w:r>
      <w:proofErr w:type="spellStart"/>
      <w:r w:rsidRPr="002D7429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D7429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муниципального района Омской области, руководствуясь  </w:t>
      </w:r>
      <w:r w:rsidRPr="002D7429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2D7429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Pr="002D74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поселения,</w:t>
      </w:r>
      <w:r w:rsidRPr="002D7429">
        <w:rPr>
          <w:rFonts w:ascii="Times New Roman" w:eastAsia="Calibri" w:hAnsi="Times New Roman"/>
          <w:color w:val="000000"/>
          <w:sz w:val="28"/>
          <w:szCs w:val="28"/>
        </w:rPr>
        <w:t xml:space="preserve"> Администрация </w:t>
      </w:r>
      <w:proofErr w:type="spellStart"/>
      <w:r w:rsidRPr="002D7429">
        <w:rPr>
          <w:rFonts w:ascii="Times New Roman" w:eastAsia="Calibri" w:hAnsi="Times New Roman"/>
          <w:color w:val="000000"/>
          <w:sz w:val="28"/>
          <w:szCs w:val="28"/>
        </w:rPr>
        <w:t>Кабаньевского</w:t>
      </w:r>
      <w:proofErr w:type="spellEnd"/>
      <w:r w:rsidRPr="002D7429">
        <w:rPr>
          <w:rFonts w:ascii="Times New Roman" w:eastAsia="Calibri" w:hAnsi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4D4058" w:rsidRPr="002D7429" w:rsidRDefault="004D4058" w:rsidP="002D7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7429">
        <w:rPr>
          <w:rFonts w:ascii="Times New Roman" w:hAnsi="Times New Roman"/>
          <w:sz w:val="28"/>
          <w:szCs w:val="28"/>
        </w:rPr>
        <w:t xml:space="preserve">        </w:t>
      </w:r>
      <w:r w:rsidR="002D7429" w:rsidRPr="002D7429">
        <w:rPr>
          <w:rFonts w:ascii="Times New Roman" w:hAnsi="Times New Roman"/>
          <w:sz w:val="28"/>
          <w:szCs w:val="28"/>
        </w:rPr>
        <w:t>1</w:t>
      </w:r>
      <w:r w:rsidRPr="002D7429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hyperlink r:id="rId5" w:history="1">
        <w:r w:rsidRPr="002D742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2D7429">
        <w:rPr>
          <w:rFonts w:ascii="Times New Roman" w:hAnsi="Times New Roman"/>
          <w:sz w:val="28"/>
          <w:szCs w:val="28"/>
        </w:rPr>
        <w:t xml:space="preserve"> администрации</w:t>
      </w:r>
      <w:r w:rsidR="002D7429" w:rsidRPr="002D7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429" w:rsidRPr="002D7429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2D7429" w:rsidRPr="002D742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D7429">
        <w:rPr>
          <w:rFonts w:ascii="Times New Roman" w:hAnsi="Times New Roman"/>
          <w:sz w:val="28"/>
          <w:szCs w:val="28"/>
        </w:rPr>
        <w:t xml:space="preserve"> </w:t>
      </w:r>
      <w:r w:rsidR="002D7429" w:rsidRPr="002D7429">
        <w:rPr>
          <w:rFonts w:ascii="Times New Roman" w:hAnsi="Times New Roman"/>
          <w:color w:val="000000"/>
          <w:sz w:val="28"/>
          <w:szCs w:val="28"/>
        </w:rPr>
        <w:t>от 09.10.2015 № 35</w:t>
      </w:r>
      <w:r w:rsidRPr="002D7429">
        <w:rPr>
          <w:rFonts w:ascii="Times New Roman" w:hAnsi="Times New Roman"/>
          <w:color w:val="000000"/>
          <w:sz w:val="28"/>
          <w:szCs w:val="28"/>
        </w:rPr>
        <w:t>-па</w:t>
      </w:r>
      <w:r w:rsidRPr="002D7429">
        <w:rPr>
          <w:rFonts w:ascii="Times New Roman" w:hAnsi="Times New Roman"/>
          <w:sz w:val="28"/>
          <w:szCs w:val="28"/>
        </w:rPr>
        <w:t xml:space="preserve"> «О порядке формирования и финансового обеспечения выполнения муниципального задания  муниципальными  учреждениями </w:t>
      </w:r>
      <w:proofErr w:type="spellStart"/>
      <w:r w:rsidR="002D7429" w:rsidRPr="002D7429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D7429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муниципального района Омской области».</w:t>
      </w:r>
    </w:p>
    <w:p w:rsidR="002D7429" w:rsidRPr="002D7429" w:rsidRDefault="002D7429" w:rsidP="002D74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7429">
        <w:rPr>
          <w:rFonts w:ascii="Times New Roman" w:hAnsi="Times New Roman"/>
          <w:sz w:val="28"/>
          <w:szCs w:val="28"/>
        </w:rPr>
        <w:tab/>
        <w:t xml:space="preserve">2. Признать утратившим силу </w:t>
      </w:r>
      <w:hyperlink r:id="rId6" w:history="1">
        <w:r w:rsidRPr="002D742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2D742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D7429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2D7429">
        <w:rPr>
          <w:rFonts w:ascii="Times New Roman" w:hAnsi="Times New Roman"/>
          <w:color w:val="000000"/>
          <w:sz w:val="28"/>
          <w:szCs w:val="28"/>
        </w:rPr>
        <w:t>от 04.05.2013 № 13-па</w:t>
      </w:r>
      <w:r w:rsidRPr="002D742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2D7429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D7429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09.10.2015 г. № 35-па «О порядке формирования и финансового обеспечения выполнения муниципального задания муниципальными учреждениями </w:t>
      </w:r>
      <w:proofErr w:type="spellStart"/>
      <w:r w:rsidRPr="002D7429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D7429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муниципального района Омской области»</w:t>
      </w:r>
      <w:proofErr w:type="gramStart"/>
      <w:r w:rsidRPr="002D7429">
        <w:rPr>
          <w:rFonts w:ascii="Times New Roman" w:hAnsi="Times New Roman"/>
          <w:sz w:val="28"/>
          <w:szCs w:val="28"/>
        </w:rPr>
        <w:t>.»</w:t>
      </w:r>
      <w:proofErr w:type="gramEnd"/>
      <w:r w:rsidRPr="002D7429">
        <w:rPr>
          <w:rFonts w:ascii="Times New Roman" w:hAnsi="Times New Roman"/>
          <w:sz w:val="28"/>
          <w:szCs w:val="28"/>
        </w:rPr>
        <w:t>.</w:t>
      </w:r>
    </w:p>
    <w:p w:rsidR="004D4058" w:rsidRPr="002D7429" w:rsidRDefault="002D7429" w:rsidP="002D7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D7429">
        <w:rPr>
          <w:rFonts w:ascii="Times New Roman" w:hAnsi="Times New Roman"/>
          <w:sz w:val="28"/>
          <w:szCs w:val="28"/>
        </w:rPr>
        <w:t xml:space="preserve"> 3</w:t>
      </w:r>
      <w:r w:rsidR="004D4058" w:rsidRPr="002D7429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hyperlink r:id="rId7" w:history="1">
        <w:r w:rsidR="004D4058" w:rsidRPr="002D742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 w:rsidR="004D4058" w:rsidRPr="002D7429">
        <w:rPr>
          <w:rFonts w:ascii="Times New Roman" w:hAnsi="Times New Roman"/>
          <w:sz w:val="28"/>
          <w:szCs w:val="28"/>
        </w:rPr>
        <w:t xml:space="preserve"> администрации </w:t>
      </w:r>
      <w:r w:rsidRPr="002D7429">
        <w:rPr>
          <w:rFonts w:ascii="Times New Roman" w:hAnsi="Times New Roman"/>
          <w:color w:val="000000"/>
          <w:sz w:val="28"/>
          <w:szCs w:val="28"/>
        </w:rPr>
        <w:t>от 26.03.2020 № 13</w:t>
      </w:r>
      <w:r w:rsidR="004D4058" w:rsidRPr="002D7429">
        <w:rPr>
          <w:rFonts w:ascii="Times New Roman" w:hAnsi="Times New Roman"/>
          <w:color w:val="000000"/>
          <w:sz w:val="28"/>
          <w:szCs w:val="28"/>
        </w:rPr>
        <w:t>-па</w:t>
      </w:r>
      <w:r w:rsidR="004D4058" w:rsidRPr="002D7429">
        <w:rPr>
          <w:rFonts w:ascii="Times New Roman" w:hAnsi="Times New Roman"/>
          <w:sz w:val="28"/>
          <w:szCs w:val="28"/>
        </w:rPr>
        <w:t xml:space="preserve"> «Об утверждении Порядка составления и утверждения плана финансово-хозяйственной деятельности муниципальных бюджетных учреждений находящихся в ведении Администрации </w:t>
      </w:r>
      <w:proofErr w:type="spellStart"/>
      <w:r w:rsidRPr="002D7429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4D4058" w:rsidRPr="002D742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D4058" w:rsidRPr="002D7429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4D4058" w:rsidRPr="002D7429">
        <w:rPr>
          <w:rFonts w:ascii="Times New Roman" w:hAnsi="Times New Roman"/>
          <w:sz w:val="28"/>
          <w:szCs w:val="28"/>
        </w:rPr>
        <w:t xml:space="preserve"> муниципального района Омской области».</w:t>
      </w:r>
    </w:p>
    <w:p w:rsidR="002D7429" w:rsidRPr="002D7429" w:rsidRDefault="002D7429" w:rsidP="002D7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D7429">
        <w:rPr>
          <w:rFonts w:ascii="Times New Roman" w:hAnsi="Times New Roman"/>
          <w:sz w:val="28"/>
          <w:szCs w:val="28"/>
        </w:rPr>
        <w:t>4. Настоящее постановление подлежит опубликованию в газете «</w:t>
      </w:r>
      <w:proofErr w:type="spellStart"/>
      <w:r w:rsidRPr="002D7429">
        <w:rPr>
          <w:rFonts w:ascii="Times New Roman" w:hAnsi="Times New Roman"/>
          <w:sz w:val="28"/>
          <w:szCs w:val="28"/>
        </w:rPr>
        <w:t>Кабаньевский</w:t>
      </w:r>
      <w:proofErr w:type="spellEnd"/>
      <w:r w:rsidRPr="002D7429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4D4058" w:rsidRPr="002D7429" w:rsidRDefault="004D4058" w:rsidP="002D74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D742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D74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742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4058" w:rsidRPr="002D7429" w:rsidRDefault="004D4058" w:rsidP="002D74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7429" w:rsidRPr="002D7429" w:rsidRDefault="002D7429" w:rsidP="002D7429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D7429">
        <w:rPr>
          <w:rFonts w:ascii="Times New Roman" w:hAnsi="Times New Roman"/>
          <w:sz w:val="28"/>
          <w:szCs w:val="28"/>
          <w:shd w:val="clear" w:color="auto" w:fill="FFFFFF"/>
        </w:rPr>
        <w:t>Исполняющая</w:t>
      </w:r>
      <w:proofErr w:type="gramEnd"/>
      <w:r w:rsidRPr="002D7429">
        <w:rPr>
          <w:rFonts w:ascii="Times New Roman" w:hAnsi="Times New Roman"/>
          <w:sz w:val="28"/>
          <w:szCs w:val="28"/>
          <w:shd w:val="clear" w:color="auto" w:fill="FFFFFF"/>
        </w:rPr>
        <w:t xml:space="preserve"> обязанности</w:t>
      </w:r>
    </w:p>
    <w:p w:rsidR="004D4058" w:rsidRPr="001C154F" w:rsidRDefault="002D7429" w:rsidP="001C15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7429">
        <w:rPr>
          <w:rFonts w:ascii="Times New Roman" w:hAnsi="Times New Roman"/>
          <w:sz w:val="28"/>
          <w:szCs w:val="28"/>
          <w:shd w:val="clear" w:color="auto" w:fill="FFFFFF"/>
        </w:rPr>
        <w:t>главы сельского поселения</w:t>
      </w:r>
      <w:r w:rsidRPr="002D742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D742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D742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D742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2D7429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2D7429">
        <w:rPr>
          <w:rFonts w:ascii="Times New Roman" w:hAnsi="Times New Roman"/>
          <w:sz w:val="28"/>
          <w:szCs w:val="28"/>
          <w:shd w:val="clear" w:color="auto" w:fill="FFFFFF"/>
        </w:rPr>
        <w:t>А.Т.Гайнуллина</w:t>
      </w:r>
      <w:proofErr w:type="spellEnd"/>
    </w:p>
    <w:p w:rsidR="00E02A0D" w:rsidRPr="00634B41" w:rsidRDefault="00E02A0D" w:rsidP="00634B41">
      <w:pPr>
        <w:pStyle w:val="a3"/>
        <w:rPr>
          <w:rFonts w:ascii="Times New Roman" w:hAnsi="Times New Roman"/>
          <w:sz w:val="28"/>
          <w:szCs w:val="28"/>
        </w:rPr>
      </w:pPr>
    </w:p>
    <w:sectPr w:rsidR="00E02A0D" w:rsidRPr="0063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AB"/>
    <w:rsid w:val="001C154F"/>
    <w:rsid w:val="002D7429"/>
    <w:rsid w:val="004D4058"/>
    <w:rsid w:val="00634B41"/>
    <w:rsid w:val="008F4742"/>
    <w:rsid w:val="00A524C3"/>
    <w:rsid w:val="00BF3AF5"/>
    <w:rsid w:val="00E02A0D"/>
    <w:rsid w:val="00E04FAB"/>
    <w:rsid w:val="00F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7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D405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634B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34B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40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4D4058"/>
    <w:rPr>
      <w:color w:val="0000FF" w:themeColor="hyperlink"/>
      <w:u w:val="single"/>
    </w:rPr>
  </w:style>
  <w:style w:type="paragraph" w:customStyle="1" w:styleId="ConsPlusTitle">
    <w:name w:val="ConsPlusTitle"/>
    <w:rsid w:val="004D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D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7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D405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634B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34B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40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4D4058"/>
    <w:rPr>
      <w:color w:val="0000FF" w:themeColor="hyperlink"/>
      <w:u w:val="single"/>
    </w:rPr>
  </w:style>
  <w:style w:type="paragraph" w:customStyle="1" w:styleId="ConsPlusTitle">
    <w:name w:val="ConsPlusTitle"/>
    <w:rsid w:val="004D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D4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2;n=36560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72;n=36560;fld=134" TargetMode="External"/><Relationship Id="rId5" Type="http://schemas.openxmlformats.org/officeDocument/2006/relationships/hyperlink" Target="consultantplus://offline/main?base=RLAW172;n=36560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2024-02-06T08:58:00Z</dcterms:created>
  <dcterms:modified xsi:type="dcterms:W3CDTF">2024-02-07T11:37:00Z</dcterms:modified>
</cp:coreProperties>
</file>