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A9" w:rsidRPr="00C23AA9" w:rsidRDefault="00C23AA9" w:rsidP="00C23A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КАБАНЬЕВСКОГО СЕЛЬСКОГО ПОСЕЛЕНИЯ</w:t>
      </w:r>
      <w:r>
        <w:rPr>
          <w:b/>
          <w:sz w:val="32"/>
          <w:szCs w:val="32"/>
        </w:rPr>
        <w:br/>
        <w:t>КАЛАЧИНСКОГО МУНИЦИПАЛЬНОГО РАЙОНА</w:t>
      </w:r>
      <w:r>
        <w:rPr>
          <w:b/>
          <w:sz w:val="32"/>
          <w:szCs w:val="32"/>
        </w:rPr>
        <w:br/>
        <w:t>ОМСКОЙ ОБЛАСТИ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  <w:t>ПОСТАНОВЛЕНИЕ</w:t>
      </w:r>
    </w:p>
    <w:p w:rsidR="00C23AA9" w:rsidRDefault="00C23AA9" w:rsidP="00C23AA9">
      <w:pPr>
        <w:rPr>
          <w:sz w:val="28"/>
          <w:szCs w:val="28"/>
        </w:rPr>
      </w:pPr>
    </w:p>
    <w:p w:rsidR="00C23AA9" w:rsidRDefault="005741A1" w:rsidP="00C23AA9">
      <w:pPr>
        <w:rPr>
          <w:sz w:val="28"/>
          <w:szCs w:val="28"/>
        </w:rPr>
      </w:pPr>
      <w:r>
        <w:rPr>
          <w:sz w:val="28"/>
          <w:szCs w:val="28"/>
        </w:rPr>
        <w:t>28.06</w:t>
      </w:r>
      <w:r w:rsidR="00C23AA9">
        <w:rPr>
          <w:sz w:val="28"/>
          <w:szCs w:val="28"/>
        </w:rPr>
        <w:t>.2024</w:t>
      </w:r>
      <w:r w:rsidR="00C23AA9">
        <w:rPr>
          <w:sz w:val="28"/>
          <w:szCs w:val="28"/>
        </w:rPr>
        <w:tab/>
      </w:r>
      <w:r w:rsidR="00C23AA9">
        <w:rPr>
          <w:sz w:val="28"/>
          <w:szCs w:val="28"/>
        </w:rPr>
        <w:tab/>
      </w:r>
      <w:r w:rsidR="00C23AA9">
        <w:rPr>
          <w:sz w:val="28"/>
          <w:szCs w:val="28"/>
        </w:rPr>
        <w:tab/>
      </w:r>
      <w:r w:rsidR="00C23AA9">
        <w:rPr>
          <w:sz w:val="28"/>
          <w:szCs w:val="28"/>
        </w:rPr>
        <w:tab/>
      </w:r>
      <w:r w:rsidR="00C23AA9">
        <w:rPr>
          <w:sz w:val="28"/>
          <w:szCs w:val="28"/>
        </w:rPr>
        <w:tab/>
      </w:r>
      <w:r w:rsidR="00C23AA9">
        <w:rPr>
          <w:sz w:val="28"/>
          <w:szCs w:val="28"/>
        </w:rPr>
        <w:tab/>
      </w:r>
      <w:r w:rsidR="00C23AA9">
        <w:rPr>
          <w:sz w:val="28"/>
          <w:szCs w:val="28"/>
        </w:rPr>
        <w:tab/>
      </w:r>
      <w:r w:rsidR="00C23AA9">
        <w:rPr>
          <w:sz w:val="28"/>
          <w:szCs w:val="28"/>
        </w:rPr>
        <w:tab/>
      </w:r>
      <w:r w:rsidR="00C23AA9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7-п</w:t>
      </w:r>
    </w:p>
    <w:p w:rsidR="00C23AA9" w:rsidRDefault="00C23AA9" w:rsidP="00C23AA9">
      <w:pPr>
        <w:rPr>
          <w:sz w:val="28"/>
          <w:szCs w:val="28"/>
        </w:rPr>
      </w:pPr>
    </w:p>
    <w:p w:rsidR="00C23AA9" w:rsidRDefault="00C23AA9" w:rsidP="00C23AA9">
      <w:pPr>
        <w:ind w:right="141" w:firstLine="709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от 28.12.2015 г. № 57-п «Об утверждении Административного регламента по предоставлению муниципальной услуги</w:t>
      </w:r>
    </w:p>
    <w:tbl>
      <w:tblPr>
        <w:tblW w:w="13583" w:type="dxa"/>
        <w:tblLook w:val="01E0" w:firstRow="1" w:lastRow="1" w:firstColumn="1" w:lastColumn="1" w:noHBand="0" w:noVBand="0"/>
      </w:tblPr>
      <w:tblGrid>
        <w:gridCol w:w="9648"/>
        <w:gridCol w:w="3935"/>
      </w:tblGrid>
      <w:tr w:rsidR="00C23AA9" w:rsidTr="00C23AA9">
        <w:tc>
          <w:tcPr>
            <w:tcW w:w="9648" w:type="dxa"/>
            <w:hideMark/>
          </w:tcPr>
          <w:p w:rsidR="00C23AA9" w:rsidRDefault="00C23AA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«Присвоение (изменение)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аннулирование адреса объекту недвижимости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935" w:type="dxa"/>
          </w:tcPr>
          <w:p w:rsidR="00C23AA9" w:rsidRDefault="00C23AA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</w:tbl>
    <w:p w:rsidR="00C23AA9" w:rsidRDefault="00C23AA9" w:rsidP="00C23AA9">
      <w:pPr>
        <w:pStyle w:val="ConsTitle"/>
        <w:ind w:right="0" w:firstLine="708"/>
        <w:rPr>
          <w:sz w:val="28"/>
          <w:szCs w:val="28"/>
        </w:rPr>
      </w:pPr>
    </w:p>
    <w:bookmarkEnd w:id="0"/>
    <w:tbl>
      <w:tblPr>
        <w:tblW w:w="13583" w:type="dxa"/>
        <w:tblLook w:val="01E0" w:firstRow="1" w:lastRow="1" w:firstColumn="1" w:lastColumn="1" w:noHBand="0" w:noVBand="0"/>
      </w:tblPr>
      <w:tblGrid>
        <w:gridCol w:w="9648"/>
        <w:gridCol w:w="3935"/>
      </w:tblGrid>
      <w:tr w:rsidR="00C23AA9" w:rsidTr="00C23AA9">
        <w:tc>
          <w:tcPr>
            <w:tcW w:w="9648" w:type="dxa"/>
          </w:tcPr>
          <w:p w:rsidR="00C23AA9" w:rsidRDefault="00C23AA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C23AA9" w:rsidRDefault="00C23AA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35" w:type="dxa"/>
          </w:tcPr>
          <w:p w:rsidR="00C23AA9" w:rsidRDefault="00C23A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C23AA9" w:rsidRDefault="00C23AA9" w:rsidP="00C23AA9">
      <w:pPr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Федеральным законом от 27 июля 2010 года № 210 - ФЗ «Об организации предоставления государственных и муниципальных услуг», Постановлением Правительства РФ от 4 сентября 2020 г. N 1355 "О внесении изменений в Правила присвоения, изменения и аннулирования адресов", рассмотрев Протест </w:t>
      </w:r>
      <w:proofErr w:type="spellStart"/>
      <w:r>
        <w:rPr>
          <w:sz w:val="28"/>
          <w:szCs w:val="28"/>
        </w:rPr>
        <w:t>Калачинской</w:t>
      </w:r>
      <w:proofErr w:type="spellEnd"/>
      <w:r>
        <w:rPr>
          <w:sz w:val="28"/>
          <w:szCs w:val="28"/>
        </w:rPr>
        <w:t xml:space="preserve"> межрайонной прокуратуры от 24.05.2024 г. № 7-02-2024/ПРДП348-24-20520016   </w:t>
      </w:r>
      <w:r>
        <w:rPr>
          <w:rStyle w:val="a3"/>
          <w:b w:val="0"/>
          <w:sz w:val="28"/>
          <w:szCs w:val="28"/>
        </w:rPr>
        <w:t>ПОСТАНОВЛЯЮ:</w:t>
      </w:r>
    </w:p>
    <w:p w:rsidR="00C23AA9" w:rsidRDefault="00C23AA9" w:rsidP="00C23AA9">
      <w:pPr>
        <w:ind w:firstLine="709"/>
        <w:jc w:val="both"/>
      </w:pPr>
      <w:r>
        <w:rPr>
          <w:color w:val="000000"/>
          <w:sz w:val="28"/>
          <w:szCs w:val="28"/>
        </w:rPr>
        <w:t>1. В а</w:t>
      </w:r>
      <w:r>
        <w:rPr>
          <w:sz w:val="28"/>
          <w:szCs w:val="28"/>
        </w:rPr>
        <w:t xml:space="preserve">дминистративный регламент по предоставлению муниципальной услуги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Присвоение (изменение), аннулирование адреса объекту недвижимости</w:t>
      </w:r>
      <w:r>
        <w:rPr>
          <w:bCs/>
          <w:sz w:val="28"/>
          <w:szCs w:val="28"/>
        </w:rPr>
        <w:t>»,</w:t>
      </w:r>
      <w:r>
        <w:rPr>
          <w:sz w:val="28"/>
          <w:szCs w:val="28"/>
        </w:rPr>
        <w:t xml:space="preserve"> утвержденный постановлением главы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от 28.12.2015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№ 57-п внести следующие изменения:</w:t>
      </w:r>
    </w:p>
    <w:p w:rsidR="00163FD3" w:rsidRDefault="00163FD3" w:rsidP="00163FD3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1.1. Пункт 16 изложить в следующей редакции:</w:t>
      </w:r>
    </w:p>
    <w:p w:rsidR="00163FD3" w:rsidRDefault="00163FD3" w:rsidP="00163FD3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 «16.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163FD3" w:rsidRDefault="00163FD3" w:rsidP="00163FD3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163FD3" w:rsidRDefault="00163FD3" w:rsidP="00163FD3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>
        <w:rPr>
          <w:sz w:val="28"/>
        </w:rPr>
        <w:t>.».</w:t>
      </w:r>
      <w:proofErr w:type="gramEnd"/>
    </w:p>
    <w:p w:rsidR="00163FD3" w:rsidRDefault="00163FD3" w:rsidP="00163FD3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1.2. </w:t>
      </w:r>
      <w:r>
        <w:rPr>
          <w:bCs/>
          <w:sz w:val="28"/>
          <w:szCs w:val="28"/>
        </w:rPr>
        <w:t>Пункт 80 изложить в следующей редакции:</w:t>
      </w:r>
    </w:p>
    <w:p w:rsidR="00163FD3" w:rsidRDefault="00163FD3" w:rsidP="00163FD3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«80. Результатом предоставления административной процедуры является выдача (направление) заявителю решения о присвоении адреса объекту недвижимости (аннулировании) или решение об отказе в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Решение об отказе в таком присвоении или аннулировании адреса </w:t>
      </w:r>
      <w:r>
        <w:rPr>
          <w:bCs/>
          <w:sz w:val="28"/>
          <w:szCs w:val="28"/>
        </w:rPr>
        <w:lastRenderedPageBreak/>
        <w:t>направляются уполномоченным органом заявителю (представителю заявителя) одним из способов, указанным в заявлении.</w:t>
      </w:r>
    </w:p>
    <w:p w:rsidR="00163FD3" w:rsidRDefault="00163FD3" w:rsidP="00163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«Интернет».</w:t>
      </w:r>
    </w:p>
    <w:p w:rsidR="00163FD3" w:rsidRDefault="00163FD3" w:rsidP="00163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63FD3" w:rsidRDefault="00163FD3" w:rsidP="00163FD3">
      <w:pPr>
        <w:ind w:firstLine="708"/>
        <w:jc w:val="both"/>
        <w:rPr>
          <w:sz w:val="28"/>
          <w:szCs w:val="28"/>
        </w:rPr>
      </w:pPr>
    </w:p>
    <w:p w:rsidR="00163FD3" w:rsidRDefault="00163FD3" w:rsidP="00163FD3">
      <w:pPr>
        <w:ind w:firstLine="540"/>
        <w:jc w:val="both"/>
        <w:rPr>
          <w:sz w:val="28"/>
          <w:szCs w:val="28"/>
        </w:rPr>
      </w:pPr>
    </w:p>
    <w:p w:rsidR="00C23AA9" w:rsidRDefault="00163FD3" w:rsidP="00163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>
        <w:rPr>
          <w:sz w:val="28"/>
          <w:szCs w:val="28"/>
        </w:rPr>
        <w:t>А.Т.Гайнуллина</w:t>
      </w:r>
      <w:proofErr w:type="spellEnd"/>
    </w:p>
    <w:p w:rsidR="00C23AA9" w:rsidRDefault="00C23AA9" w:rsidP="00C23AA9">
      <w:pPr>
        <w:jc w:val="both"/>
        <w:rPr>
          <w:sz w:val="28"/>
          <w:szCs w:val="28"/>
        </w:rPr>
      </w:pPr>
    </w:p>
    <w:p w:rsidR="00860879" w:rsidRDefault="00860879" w:rsidP="00E87D7F"/>
    <w:sectPr w:rsidR="0086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9C"/>
    <w:rsid w:val="00163FD3"/>
    <w:rsid w:val="001E53A1"/>
    <w:rsid w:val="002A23E9"/>
    <w:rsid w:val="004A6B9C"/>
    <w:rsid w:val="005741A1"/>
    <w:rsid w:val="00860879"/>
    <w:rsid w:val="00B079E1"/>
    <w:rsid w:val="00C23AA9"/>
    <w:rsid w:val="00E8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23AA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23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C23AA9"/>
    <w:rPr>
      <w:b/>
      <w:bCs/>
    </w:rPr>
  </w:style>
  <w:style w:type="character" w:customStyle="1" w:styleId="ConsPlusNormal0">
    <w:name w:val="ConsPlusNormal Знак"/>
    <w:link w:val="ConsPlusNormal"/>
    <w:locked/>
    <w:rsid w:val="00C23A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87D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23AA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23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C23AA9"/>
    <w:rPr>
      <w:b/>
      <w:bCs/>
    </w:rPr>
  </w:style>
  <w:style w:type="character" w:customStyle="1" w:styleId="ConsPlusNormal0">
    <w:name w:val="ConsPlusNormal Знак"/>
    <w:link w:val="ConsPlusNormal"/>
    <w:locked/>
    <w:rsid w:val="00C23A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87D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2024-05-27T04:12:00Z</dcterms:created>
  <dcterms:modified xsi:type="dcterms:W3CDTF">2024-06-28T05:19:00Z</dcterms:modified>
</cp:coreProperties>
</file>