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86" w:rsidRDefault="00717464" w:rsidP="00427D86">
      <w:pPr>
        <w:tabs>
          <w:tab w:val="left" w:pos="36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  <w:r w:rsidR="00427D8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27D86">
        <w:rPr>
          <w:rFonts w:ascii="Times New Roman" w:hAnsi="Times New Roman"/>
          <w:b/>
          <w:bCs/>
          <w:sz w:val="28"/>
          <w:szCs w:val="28"/>
        </w:rPr>
        <w:t>КАБАНЬЕВСКОГО СЕЛЬСКОГО ПОСЕЛЕНИЯ</w:t>
      </w:r>
    </w:p>
    <w:p w:rsidR="00427D86" w:rsidRDefault="00427D86" w:rsidP="00427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КАЛАЧИНСКОГО МУНИЦИПАЛЬНОГО РАЙОНА</w:t>
      </w:r>
    </w:p>
    <w:p w:rsidR="00427D86" w:rsidRDefault="00427D86" w:rsidP="00427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427D86" w:rsidRDefault="00427D86" w:rsidP="00427D8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27D86" w:rsidRDefault="00427D86" w:rsidP="00427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НО В Л Е Н И Е</w:t>
      </w:r>
    </w:p>
    <w:p w:rsidR="00427D86" w:rsidRDefault="00427D86" w:rsidP="00427D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27D86" w:rsidRDefault="00427D86" w:rsidP="00427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00.10.2024                                                                              № -па</w:t>
      </w:r>
    </w:p>
    <w:p w:rsidR="00427D86" w:rsidRDefault="00427D86" w:rsidP="00427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D86" w:rsidRDefault="00427D86" w:rsidP="00717464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 18-па от 05.05.2015г.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 Положения о единой комиссии </w:t>
      </w:r>
      <w:r>
        <w:rPr>
          <w:rFonts w:ascii="Times New Roman" w:hAnsi="Times New Roman"/>
          <w:sz w:val="28"/>
          <w:szCs w:val="28"/>
        </w:rPr>
        <w:t>по осуществлению закупок  для муниципальных нужд»</w:t>
      </w:r>
    </w:p>
    <w:p w:rsidR="00427D86" w:rsidRDefault="00427D86" w:rsidP="007174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D86" w:rsidRDefault="00427D86" w:rsidP="0042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D86" w:rsidRDefault="00427D86" w:rsidP="00427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f5"/>
            <w:sz w:val="28"/>
            <w:szCs w:val="28"/>
          </w:rPr>
          <w:t>статьей 39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во исполнение протеста </w:t>
      </w:r>
      <w:proofErr w:type="spellStart"/>
      <w:r>
        <w:rPr>
          <w:rFonts w:ascii="Times New Roman" w:hAnsi="Times New Roman"/>
          <w:sz w:val="28"/>
          <w:szCs w:val="28"/>
        </w:rPr>
        <w:t>Калачинской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28.10.2024 №7-02-2024/Прдп659-24-20520016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427D86" w:rsidRDefault="00427D86" w:rsidP="00427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 Единой комиссии по  осуществлению закупок для муниципальных нужд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27D86" w:rsidRDefault="00427D86" w:rsidP="00427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5 раздела 3 Положения изложить в следующей редакции:</w:t>
      </w:r>
    </w:p>
    <w:p w:rsidR="00427D86" w:rsidRDefault="00427D86" w:rsidP="00427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«Число членов Единой комиссии определяется Заказчиком.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Число членов комиссии должно быть не менее чем три человека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427D86" w:rsidRDefault="00427D86" w:rsidP="00427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4 Положения изложить в следующей редакции:</w:t>
      </w:r>
    </w:p>
    <w:p w:rsidR="00427D86" w:rsidRDefault="00427D86" w:rsidP="00427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«Заказчики при осуществлении закупок применяют конкурентные способы определения поставщиков (подрядчиков, исполнителей) (далее - конкурентные способы) или осуществляют закупки у единственного поставщика (подрядчика, исполнителя). Конкурентные способы могут быть открытыми и закрытыми.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закупки. При закрытом конкурентном способе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закупок.</w:t>
      </w:r>
    </w:p>
    <w:p w:rsidR="00427D86" w:rsidRDefault="00427D86" w:rsidP="00427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Конкурентными способами являются:</w:t>
      </w:r>
    </w:p>
    <w:p w:rsidR="00427D86" w:rsidRDefault="00427D86" w:rsidP="00427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конкурс);</w:t>
      </w:r>
    </w:p>
    <w:p w:rsidR="00427D86" w:rsidRDefault="00427D86" w:rsidP="00427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аукцион);</w:t>
      </w:r>
    </w:p>
    <w:p w:rsidR="00427D86" w:rsidRDefault="00427D86" w:rsidP="00427D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запрос котировок в электронной форме (далее - электронный запрос котировок)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2273E" w:rsidRPr="00B2273E" w:rsidRDefault="00427D86" w:rsidP="00B227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 «</w:t>
      </w:r>
      <w:proofErr w:type="spellStart"/>
      <w:r w:rsidR="00B2273E">
        <w:rPr>
          <w:rFonts w:ascii="Times New Roman" w:hAnsi="Times New Roman"/>
          <w:sz w:val="28"/>
          <w:szCs w:val="28"/>
        </w:rPr>
        <w:t>Кабаньевский</w:t>
      </w:r>
      <w:proofErr w:type="spellEnd"/>
      <w:r w:rsidR="00B22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вестник»,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bookmarkEnd w:id="1"/>
      <w:proofErr w:type="gramStart"/>
      <w:r w:rsidR="00B2273E">
        <w:rPr>
          <w:rFonts w:ascii="Times New Roman" w:hAnsi="Times New Roman"/>
          <w:color w:val="000000"/>
          <w:sz w:val="28"/>
          <w:szCs w:val="28"/>
        </w:rPr>
        <w:t>р</w:t>
      </w:r>
      <w:r w:rsidR="00B2273E" w:rsidRPr="00B2273E">
        <w:rPr>
          <w:rFonts w:ascii="Times New Roman" w:hAnsi="Times New Roman"/>
          <w:color w:val="000000"/>
          <w:sz w:val="28"/>
          <w:szCs w:val="28"/>
        </w:rPr>
        <w:t>азместить</w:t>
      </w:r>
      <w:proofErr w:type="gramEnd"/>
      <w:r w:rsidR="00B2273E" w:rsidRPr="00B2273E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портале </w:t>
      </w:r>
      <w:proofErr w:type="spellStart"/>
      <w:r w:rsidR="00B2273E" w:rsidRPr="00B2273E">
        <w:rPr>
          <w:rFonts w:ascii="Times New Roman" w:hAnsi="Times New Roman"/>
          <w:color w:val="000000"/>
          <w:sz w:val="28"/>
          <w:szCs w:val="28"/>
        </w:rPr>
        <w:t>Госвеб</w:t>
      </w:r>
      <w:proofErr w:type="spellEnd"/>
      <w:r w:rsidR="00B2273E" w:rsidRPr="00B2273E">
        <w:rPr>
          <w:rFonts w:ascii="Times New Roman" w:hAnsi="Times New Roman"/>
          <w:color w:val="000000"/>
          <w:sz w:val="28"/>
          <w:szCs w:val="28"/>
        </w:rPr>
        <w:t xml:space="preserve"> https:/</w:t>
      </w:r>
      <w:proofErr w:type="spellStart"/>
      <w:r w:rsidR="00B2273E" w:rsidRPr="00B2273E">
        <w:rPr>
          <w:rFonts w:ascii="Times New Roman" w:hAnsi="Times New Roman"/>
          <w:color w:val="000000"/>
          <w:sz w:val="28"/>
          <w:szCs w:val="28"/>
          <w:lang w:val="en-US"/>
        </w:rPr>
        <w:t>kabanev</w:t>
      </w:r>
      <w:proofErr w:type="spellEnd"/>
      <w:r w:rsidR="00B2273E" w:rsidRPr="00B2273E">
        <w:rPr>
          <w:rFonts w:ascii="Times New Roman" w:hAnsi="Times New Roman"/>
          <w:color w:val="000000"/>
          <w:sz w:val="28"/>
          <w:szCs w:val="28"/>
        </w:rPr>
        <w:t>skogo-r52.gosweb.gosuslugi.ru/</w:t>
      </w:r>
      <w:r w:rsidR="00B2273E">
        <w:rPr>
          <w:rFonts w:ascii="Times New Roman" w:hAnsi="Times New Roman"/>
          <w:color w:val="000000"/>
          <w:sz w:val="28"/>
          <w:szCs w:val="28"/>
        </w:rPr>
        <w:t>.</w:t>
      </w:r>
    </w:p>
    <w:p w:rsidR="00427D86" w:rsidRDefault="00427D86" w:rsidP="00B22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27D86" w:rsidRDefault="00427D86" w:rsidP="00427D8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D86" w:rsidRDefault="00427D86" w:rsidP="00427D8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D86" w:rsidRDefault="00427D86" w:rsidP="00427D86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B2273E">
        <w:rPr>
          <w:rFonts w:ascii="Times New Roman" w:hAnsi="Times New Roman"/>
          <w:sz w:val="28"/>
          <w:szCs w:val="28"/>
        </w:rPr>
        <w:t>А.Т.Гайнуллина</w:t>
      </w:r>
      <w:proofErr w:type="spellEnd"/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43"/>
    <w:rsid w:val="00340180"/>
    <w:rsid w:val="00427D86"/>
    <w:rsid w:val="004E6F3E"/>
    <w:rsid w:val="00717464"/>
    <w:rsid w:val="00A87082"/>
    <w:rsid w:val="00B2273E"/>
    <w:rsid w:val="00E97738"/>
    <w:rsid w:val="00F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semiHidden/>
    <w:unhideWhenUsed/>
    <w:rsid w:val="00427D8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427D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Обычный (веб) Знак"/>
    <w:link w:val="af7"/>
    <w:semiHidden/>
    <w:locked/>
    <w:rsid w:val="00B2273E"/>
    <w:rPr>
      <w:sz w:val="24"/>
      <w:szCs w:val="24"/>
    </w:rPr>
  </w:style>
  <w:style w:type="paragraph" w:styleId="af7">
    <w:name w:val="Normal (Web)"/>
    <w:basedOn w:val="a"/>
    <w:link w:val="af6"/>
    <w:semiHidden/>
    <w:unhideWhenUsed/>
    <w:rsid w:val="00B2273E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character" w:styleId="af5">
    <w:name w:val="Hyperlink"/>
    <w:semiHidden/>
    <w:unhideWhenUsed/>
    <w:rsid w:val="00427D8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427D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Обычный (веб) Знак"/>
    <w:link w:val="af7"/>
    <w:semiHidden/>
    <w:locked/>
    <w:rsid w:val="00B2273E"/>
    <w:rPr>
      <w:sz w:val="24"/>
      <w:szCs w:val="24"/>
    </w:rPr>
  </w:style>
  <w:style w:type="paragraph" w:styleId="af7">
    <w:name w:val="Normal (Web)"/>
    <w:basedOn w:val="a"/>
    <w:link w:val="af6"/>
    <w:semiHidden/>
    <w:unhideWhenUsed/>
    <w:rsid w:val="00B2273E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53464.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2024-10-30T06:18:00Z</dcterms:created>
  <dcterms:modified xsi:type="dcterms:W3CDTF">2024-11-05T03:21:00Z</dcterms:modified>
</cp:coreProperties>
</file>