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7" w:rsidRDefault="00F73A57" w:rsidP="00F73A57">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 xml:space="preserve">СОВЕТ </w:t>
      </w:r>
      <w:r w:rsidR="00906F33">
        <w:rPr>
          <w:rFonts w:ascii="Times New Roman" w:hAnsi="Times New Roman"/>
          <w:b/>
          <w:sz w:val="28"/>
          <w:szCs w:val="28"/>
        </w:rPr>
        <w:t>КАБАНЬЕВСКОГО</w:t>
      </w:r>
      <w:r w:rsidRPr="006403F6">
        <w:rPr>
          <w:rFonts w:ascii="Times New Roman" w:hAnsi="Times New Roman"/>
          <w:b/>
          <w:sz w:val="28"/>
          <w:szCs w:val="28"/>
        </w:rPr>
        <w:t xml:space="preserve"> СЕЛЬСКОГО ПОСЕЛЕНИЯ</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К</w:t>
      </w:r>
      <w:r>
        <w:rPr>
          <w:rFonts w:ascii="Times New Roman" w:hAnsi="Times New Roman"/>
          <w:b/>
          <w:sz w:val="28"/>
          <w:szCs w:val="28"/>
        </w:rPr>
        <w:t>АЛАЧИНСКОГО МУНИЦИПАЛЬНОГО РАЙОНА</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О</w:t>
      </w:r>
      <w:r>
        <w:rPr>
          <w:rFonts w:ascii="Times New Roman" w:hAnsi="Times New Roman"/>
          <w:b/>
          <w:sz w:val="28"/>
          <w:szCs w:val="28"/>
        </w:rPr>
        <w:t>МСКОЙ ОБЛАСТИ</w:t>
      </w:r>
    </w:p>
    <w:p w:rsidR="00F73A57" w:rsidRPr="006403F6" w:rsidRDefault="00F73A57" w:rsidP="00F73A57">
      <w:pPr>
        <w:spacing w:after="0" w:line="240" w:lineRule="auto"/>
        <w:jc w:val="center"/>
        <w:rPr>
          <w:rFonts w:ascii="Times New Roman" w:hAnsi="Times New Roman"/>
          <w:sz w:val="28"/>
          <w:szCs w:val="28"/>
        </w:rPr>
      </w:pPr>
    </w:p>
    <w:p w:rsidR="00F73A57" w:rsidRPr="006403F6" w:rsidRDefault="00F73A57" w:rsidP="00F73A57">
      <w:pPr>
        <w:spacing w:after="0" w:line="240" w:lineRule="auto"/>
        <w:jc w:val="center"/>
        <w:rPr>
          <w:rFonts w:ascii="Times New Roman" w:hAnsi="Times New Roman"/>
          <w:sz w:val="28"/>
          <w:szCs w:val="28"/>
        </w:rPr>
      </w:pPr>
      <w:r w:rsidRPr="006403F6">
        <w:rPr>
          <w:rFonts w:ascii="Times New Roman" w:hAnsi="Times New Roman"/>
          <w:b/>
          <w:sz w:val="28"/>
          <w:szCs w:val="28"/>
        </w:rPr>
        <w:t>РЕШЕНИЕ</w:t>
      </w:r>
    </w:p>
    <w:p w:rsidR="00F73A57" w:rsidRDefault="00F73A57" w:rsidP="00F73A57">
      <w:pPr>
        <w:spacing w:after="0" w:line="240" w:lineRule="auto"/>
        <w:jc w:val="both"/>
        <w:rPr>
          <w:rFonts w:ascii="Times New Roman" w:hAnsi="Times New Roman"/>
          <w:sz w:val="28"/>
          <w:szCs w:val="28"/>
        </w:rPr>
      </w:pPr>
    </w:p>
    <w:p w:rsidR="00F73A57" w:rsidRDefault="00BC1CB9" w:rsidP="00F73A57">
      <w:pPr>
        <w:spacing w:after="0" w:line="240" w:lineRule="auto"/>
        <w:jc w:val="both"/>
        <w:rPr>
          <w:rFonts w:ascii="Times New Roman" w:hAnsi="Times New Roman"/>
          <w:sz w:val="28"/>
          <w:szCs w:val="28"/>
        </w:rPr>
      </w:pPr>
      <w:r>
        <w:rPr>
          <w:rFonts w:ascii="Times New Roman" w:hAnsi="Times New Roman"/>
          <w:sz w:val="28"/>
          <w:szCs w:val="28"/>
        </w:rPr>
        <w:t>00.06.2024</w:t>
      </w:r>
      <w:bookmarkStart w:id="0" w:name="_GoBack"/>
      <w:bookmarkEnd w:id="0"/>
      <w:r w:rsidR="00F73A57">
        <w:rPr>
          <w:rFonts w:ascii="Times New Roman" w:hAnsi="Times New Roman"/>
          <w:sz w:val="28"/>
          <w:szCs w:val="28"/>
        </w:rPr>
        <w:t xml:space="preserve">                                                                                            </w:t>
      </w:r>
      <w:r w:rsidR="00F73A57" w:rsidRPr="006403F6">
        <w:rPr>
          <w:rFonts w:ascii="Times New Roman" w:hAnsi="Times New Roman"/>
          <w:sz w:val="28"/>
          <w:szCs w:val="28"/>
        </w:rPr>
        <w:t xml:space="preserve"> № </w:t>
      </w:r>
    </w:p>
    <w:p w:rsidR="00AE7CB2" w:rsidRPr="006403F6" w:rsidRDefault="00AE7CB2" w:rsidP="00F73A57">
      <w:pPr>
        <w:spacing w:after="0" w:line="240" w:lineRule="auto"/>
        <w:jc w:val="both"/>
        <w:rPr>
          <w:rFonts w:ascii="Times New Roman" w:hAnsi="Times New Roman"/>
          <w:sz w:val="28"/>
          <w:szCs w:val="28"/>
        </w:rPr>
      </w:pPr>
    </w:p>
    <w:p w:rsidR="0049306F" w:rsidRPr="0049306F" w:rsidRDefault="0049306F" w:rsidP="0049306F">
      <w:pPr>
        <w:spacing w:after="0" w:line="240" w:lineRule="auto"/>
        <w:rPr>
          <w:rFonts w:ascii="Times New Roman" w:eastAsia="Times New Roman" w:hAnsi="Times New Roman"/>
          <w:sz w:val="20"/>
          <w:szCs w:val="20"/>
          <w:lang w:eastAsia="ru-RU"/>
        </w:rPr>
      </w:pPr>
    </w:p>
    <w:p w:rsidR="0049306F" w:rsidRPr="00F73A57" w:rsidRDefault="00992F10" w:rsidP="00AE7CB2">
      <w:pPr>
        <w:tabs>
          <w:tab w:val="left" w:pos="4536"/>
          <w:tab w:val="left" w:pos="4678"/>
        </w:tabs>
        <w:spacing w:after="0" w:line="240" w:lineRule="auto"/>
        <w:ind w:right="1535"/>
        <w:jc w:val="both"/>
        <w:rPr>
          <w:rFonts w:ascii="Times New Roman" w:hAnsi="Times New Roman"/>
          <w:sz w:val="28"/>
          <w:szCs w:val="28"/>
        </w:rPr>
      </w:pPr>
      <w:r w:rsidRPr="00F73A57">
        <w:rPr>
          <w:rFonts w:ascii="Times New Roman" w:hAnsi="Times New Roman"/>
          <w:sz w:val="28"/>
          <w:szCs w:val="28"/>
        </w:rPr>
        <w:t xml:space="preserve">Об утверждении </w:t>
      </w:r>
      <w:r w:rsidR="005E282B" w:rsidRPr="00F73A57">
        <w:rPr>
          <w:rFonts w:ascii="Times New Roman" w:hAnsi="Times New Roman"/>
          <w:sz w:val="28"/>
          <w:szCs w:val="28"/>
        </w:rPr>
        <w:t>Положения о порядке</w:t>
      </w:r>
      <w:r w:rsidR="00DF0ADB" w:rsidRPr="00F73A57">
        <w:rPr>
          <w:rFonts w:ascii="Times New Roman" w:hAnsi="Times New Roman"/>
          <w:sz w:val="28"/>
          <w:szCs w:val="28"/>
        </w:rPr>
        <w:t xml:space="preserve"> управления и распоряжения муниципальным имуществом </w:t>
      </w:r>
      <w:proofErr w:type="spellStart"/>
      <w:r w:rsidR="00906F33">
        <w:rPr>
          <w:rFonts w:ascii="Times New Roman" w:hAnsi="Times New Roman"/>
          <w:sz w:val="28"/>
          <w:szCs w:val="28"/>
        </w:rPr>
        <w:t>Кабаньевского</w:t>
      </w:r>
      <w:proofErr w:type="spellEnd"/>
      <w:r w:rsidR="0049306F" w:rsidRPr="00F73A57">
        <w:rPr>
          <w:rFonts w:ascii="Times New Roman" w:hAnsi="Times New Roman"/>
          <w:sz w:val="28"/>
          <w:szCs w:val="28"/>
        </w:rPr>
        <w:t xml:space="preserve"> сельского поселения</w:t>
      </w:r>
      <w:r w:rsidR="00AE7CB2">
        <w:rPr>
          <w:rFonts w:ascii="Times New Roman" w:hAnsi="Times New Roman"/>
          <w:sz w:val="28"/>
          <w:szCs w:val="28"/>
        </w:rPr>
        <w:t xml:space="preserve"> </w:t>
      </w:r>
      <w:proofErr w:type="spellStart"/>
      <w:r w:rsidR="0049306F" w:rsidRPr="00F73A57">
        <w:rPr>
          <w:rFonts w:ascii="Times New Roman" w:hAnsi="Times New Roman"/>
          <w:sz w:val="28"/>
          <w:szCs w:val="28"/>
        </w:rPr>
        <w:t>Калачинского</w:t>
      </w:r>
      <w:proofErr w:type="spellEnd"/>
      <w:r w:rsidR="0049306F" w:rsidRPr="00F73A57">
        <w:rPr>
          <w:rFonts w:ascii="Times New Roman" w:hAnsi="Times New Roman"/>
          <w:sz w:val="28"/>
          <w:szCs w:val="28"/>
        </w:rPr>
        <w:t xml:space="preserve"> муниципального района Омской области</w:t>
      </w:r>
    </w:p>
    <w:p w:rsidR="00020299" w:rsidRPr="00F73A57" w:rsidRDefault="00020299" w:rsidP="00A26B48">
      <w:pPr>
        <w:tabs>
          <w:tab w:val="left" w:pos="4536"/>
          <w:tab w:val="left" w:pos="4678"/>
        </w:tabs>
        <w:spacing w:after="0" w:line="240" w:lineRule="auto"/>
        <w:ind w:right="5646"/>
        <w:jc w:val="both"/>
        <w:rPr>
          <w:rStyle w:val="s1"/>
          <w:rFonts w:ascii="Times New Roman" w:hAnsi="Times New Roman"/>
          <w:color w:val="000000"/>
          <w:sz w:val="28"/>
          <w:szCs w:val="28"/>
        </w:rPr>
      </w:pPr>
    </w:p>
    <w:p w:rsidR="00097087" w:rsidRPr="00F73A57" w:rsidRDefault="009823E4" w:rsidP="00F73A57">
      <w:pPr>
        <w:pStyle w:val="p6"/>
        <w:shd w:val="clear" w:color="auto" w:fill="FFFFFF"/>
        <w:spacing w:before="0" w:beforeAutospacing="0" w:after="0" w:afterAutospacing="0"/>
        <w:ind w:firstLine="720"/>
        <w:jc w:val="both"/>
        <w:rPr>
          <w:b/>
          <w:bCs/>
          <w:sz w:val="28"/>
          <w:szCs w:val="28"/>
        </w:rPr>
      </w:pPr>
      <w:r w:rsidRPr="00F73A57">
        <w:rPr>
          <w:rStyle w:val="s1"/>
          <w:color w:val="000000"/>
          <w:sz w:val="28"/>
          <w:szCs w:val="28"/>
        </w:rPr>
        <w:t xml:space="preserve">В целях эффективного управления и распоряжения муниципальным имуществом, приведения муниципальных правовых актов </w:t>
      </w:r>
      <w:proofErr w:type="spellStart"/>
      <w:r w:rsidR="00906F33">
        <w:rPr>
          <w:rStyle w:val="s1"/>
          <w:color w:val="000000"/>
          <w:sz w:val="28"/>
          <w:szCs w:val="28"/>
        </w:rPr>
        <w:t>Кабаньевского</w:t>
      </w:r>
      <w:proofErr w:type="spellEnd"/>
      <w:r w:rsidR="0049306F" w:rsidRPr="00F73A57">
        <w:rPr>
          <w:rStyle w:val="s1"/>
          <w:color w:val="000000"/>
          <w:sz w:val="28"/>
          <w:szCs w:val="28"/>
        </w:rPr>
        <w:t xml:space="preserve"> сельского поселения</w:t>
      </w:r>
      <w:r w:rsidRPr="00F73A57">
        <w:rPr>
          <w:rStyle w:val="s1"/>
          <w:color w:val="000000"/>
          <w:sz w:val="28"/>
          <w:szCs w:val="28"/>
        </w:rPr>
        <w:t xml:space="preserve">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sidR="00CC6689" w:rsidRPr="00F73A57">
        <w:rPr>
          <w:color w:val="000000"/>
          <w:sz w:val="28"/>
          <w:szCs w:val="28"/>
          <w:shd w:val="clear" w:color="auto" w:fill="FFFFFF"/>
        </w:rPr>
        <w:t xml:space="preserve">, руководствуясь Уставом </w:t>
      </w:r>
      <w:proofErr w:type="spellStart"/>
      <w:r w:rsidR="00906F33">
        <w:rPr>
          <w:color w:val="000000"/>
          <w:sz w:val="28"/>
          <w:szCs w:val="28"/>
          <w:shd w:val="clear" w:color="auto" w:fill="FFFFFF"/>
        </w:rPr>
        <w:t>Кабаньевского</w:t>
      </w:r>
      <w:proofErr w:type="spellEnd"/>
      <w:r w:rsidR="00906F33">
        <w:rPr>
          <w:color w:val="000000"/>
          <w:sz w:val="28"/>
          <w:szCs w:val="28"/>
          <w:shd w:val="clear" w:color="auto" w:fill="FFFFFF"/>
        </w:rPr>
        <w:t xml:space="preserve"> </w:t>
      </w:r>
      <w:r w:rsidR="0049306F" w:rsidRPr="00F73A57">
        <w:rPr>
          <w:color w:val="000000"/>
          <w:sz w:val="28"/>
          <w:szCs w:val="28"/>
          <w:shd w:val="clear" w:color="auto" w:fill="FFFFFF"/>
        </w:rPr>
        <w:t>сельского поселения</w:t>
      </w:r>
      <w:r w:rsidR="001F02D5" w:rsidRPr="00F73A57">
        <w:rPr>
          <w:color w:val="000000"/>
          <w:sz w:val="28"/>
          <w:szCs w:val="28"/>
          <w:shd w:val="clear" w:color="auto" w:fill="FFFFFF"/>
        </w:rPr>
        <w:t xml:space="preserve">, </w:t>
      </w:r>
      <w:r w:rsidR="0049306F" w:rsidRPr="00F73A57">
        <w:rPr>
          <w:bCs/>
          <w:sz w:val="28"/>
          <w:szCs w:val="28"/>
        </w:rPr>
        <w:t xml:space="preserve">Совет </w:t>
      </w:r>
      <w:proofErr w:type="spellStart"/>
      <w:r w:rsidR="00906F33">
        <w:rPr>
          <w:bCs/>
          <w:sz w:val="28"/>
          <w:szCs w:val="28"/>
        </w:rPr>
        <w:t>Кабаньевского</w:t>
      </w:r>
      <w:proofErr w:type="spellEnd"/>
      <w:r w:rsidR="0049306F" w:rsidRPr="00F73A57">
        <w:rPr>
          <w:bCs/>
          <w:sz w:val="28"/>
          <w:szCs w:val="28"/>
        </w:rPr>
        <w:t xml:space="preserve"> сельского поселения </w:t>
      </w:r>
      <w:proofErr w:type="spellStart"/>
      <w:r w:rsidR="0049306F" w:rsidRPr="00F73A57">
        <w:rPr>
          <w:bCs/>
          <w:sz w:val="28"/>
          <w:szCs w:val="28"/>
        </w:rPr>
        <w:t>Калачинского</w:t>
      </w:r>
      <w:proofErr w:type="spellEnd"/>
      <w:r w:rsidR="0049306F" w:rsidRPr="00F73A57">
        <w:rPr>
          <w:bCs/>
          <w:sz w:val="28"/>
          <w:szCs w:val="28"/>
        </w:rPr>
        <w:t xml:space="preserve"> муниципального района Омской области</w:t>
      </w:r>
      <w:r w:rsidR="00F73A57">
        <w:rPr>
          <w:bCs/>
          <w:sz w:val="28"/>
          <w:szCs w:val="28"/>
        </w:rPr>
        <w:t xml:space="preserve">, </w:t>
      </w:r>
      <w:r w:rsidR="00020299" w:rsidRPr="00F73A57">
        <w:rPr>
          <w:b/>
          <w:bCs/>
          <w:sz w:val="28"/>
          <w:szCs w:val="28"/>
        </w:rPr>
        <w:t>РЕШИ</w:t>
      </w:r>
      <w:r w:rsidR="00097087" w:rsidRPr="00F73A57">
        <w:rPr>
          <w:b/>
          <w:bCs/>
          <w:sz w:val="28"/>
          <w:szCs w:val="28"/>
        </w:rPr>
        <w:t>Л:</w:t>
      </w:r>
    </w:p>
    <w:p w:rsidR="00020299" w:rsidRPr="00F73A57" w:rsidRDefault="00CC6689" w:rsidP="00020299">
      <w:pPr>
        <w:pStyle w:val="p6"/>
        <w:shd w:val="clear" w:color="auto" w:fill="FFFFFF"/>
        <w:spacing w:before="0" w:beforeAutospacing="0" w:after="0" w:afterAutospacing="0"/>
        <w:ind w:firstLine="567"/>
        <w:jc w:val="both"/>
        <w:rPr>
          <w:rStyle w:val="s1"/>
          <w:color w:val="000000"/>
          <w:sz w:val="28"/>
          <w:szCs w:val="28"/>
        </w:rPr>
      </w:pPr>
      <w:r w:rsidRPr="00F73A57">
        <w:rPr>
          <w:rStyle w:val="s1"/>
          <w:color w:val="000000"/>
          <w:sz w:val="28"/>
          <w:szCs w:val="28"/>
        </w:rPr>
        <w:t>1. </w:t>
      </w:r>
      <w:r w:rsidR="002B00C6" w:rsidRPr="00F73A57">
        <w:rPr>
          <w:rStyle w:val="s1"/>
          <w:color w:val="000000"/>
          <w:sz w:val="28"/>
          <w:szCs w:val="28"/>
        </w:rPr>
        <w:t xml:space="preserve">Утвердить Положение </w:t>
      </w:r>
      <w:r w:rsidR="009823E4" w:rsidRPr="00F73A57">
        <w:rPr>
          <w:rStyle w:val="s1"/>
          <w:color w:val="000000"/>
          <w:sz w:val="28"/>
          <w:szCs w:val="28"/>
        </w:rPr>
        <w:t>о порядке управления и распоряжения муниципальным имущест</w:t>
      </w:r>
      <w:r w:rsidR="00E36BA8" w:rsidRPr="00F73A57">
        <w:rPr>
          <w:rStyle w:val="s1"/>
          <w:color w:val="000000"/>
          <w:sz w:val="28"/>
          <w:szCs w:val="28"/>
        </w:rPr>
        <w:t xml:space="preserve">вом </w:t>
      </w:r>
      <w:proofErr w:type="spellStart"/>
      <w:r w:rsidR="00906F33">
        <w:rPr>
          <w:rStyle w:val="s1"/>
          <w:color w:val="000000"/>
          <w:sz w:val="28"/>
          <w:szCs w:val="28"/>
        </w:rPr>
        <w:t>Кабаньевского</w:t>
      </w:r>
      <w:proofErr w:type="spellEnd"/>
      <w:r w:rsidR="0049306F" w:rsidRPr="00F73A57">
        <w:rPr>
          <w:rStyle w:val="s1"/>
          <w:color w:val="000000"/>
          <w:sz w:val="28"/>
          <w:szCs w:val="28"/>
        </w:rPr>
        <w:t xml:space="preserve"> сельского поселения</w:t>
      </w:r>
      <w:r w:rsidR="00E36BA8" w:rsidRPr="00F73A57">
        <w:rPr>
          <w:rStyle w:val="s1"/>
          <w:color w:val="000000"/>
          <w:sz w:val="28"/>
          <w:szCs w:val="28"/>
        </w:rPr>
        <w:t xml:space="preserve"> </w:t>
      </w:r>
      <w:r w:rsidR="002B00C6" w:rsidRPr="00F73A57">
        <w:rPr>
          <w:rStyle w:val="s1"/>
          <w:color w:val="000000"/>
          <w:sz w:val="28"/>
          <w:szCs w:val="28"/>
        </w:rPr>
        <w:t>согласно приложению.</w:t>
      </w:r>
    </w:p>
    <w:p w:rsidR="007457C2" w:rsidRDefault="00F73A57" w:rsidP="00F73A5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w:t>
      </w:r>
      <w:r w:rsidR="00020299" w:rsidRPr="00F73A57">
        <w:rPr>
          <w:rFonts w:ascii="Times New Roman" w:eastAsia="Times New Roman" w:hAnsi="Times New Roman"/>
          <w:sz w:val="28"/>
          <w:szCs w:val="28"/>
        </w:rPr>
        <w:t xml:space="preserve">. </w:t>
      </w:r>
      <w:r w:rsidR="00911C65" w:rsidRPr="00F73A57">
        <w:rPr>
          <w:rFonts w:ascii="Times New Roman" w:eastAsia="Times New Roman" w:hAnsi="Times New Roman"/>
          <w:sz w:val="28"/>
          <w:szCs w:val="28"/>
        </w:rPr>
        <w:t xml:space="preserve">Признать утратившим силу решение </w:t>
      </w:r>
      <w:r w:rsidR="0049306F" w:rsidRPr="00F73A57">
        <w:rPr>
          <w:rFonts w:ascii="Times New Roman" w:eastAsia="Times New Roman" w:hAnsi="Times New Roman"/>
          <w:sz w:val="28"/>
          <w:szCs w:val="28"/>
        </w:rPr>
        <w:t xml:space="preserve">Совета </w:t>
      </w:r>
      <w:proofErr w:type="spellStart"/>
      <w:r w:rsidR="00906F33">
        <w:rPr>
          <w:rFonts w:ascii="Times New Roman" w:eastAsia="Times New Roman" w:hAnsi="Times New Roman"/>
          <w:sz w:val="28"/>
          <w:szCs w:val="28"/>
        </w:rPr>
        <w:t>Кабаньевского</w:t>
      </w:r>
      <w:proofErr w:type="spellEnd"/>
      <w:r w:rsidR="0049306F" w:rsidRPr="00F73A57">
        <w:rPr>
          <w:rFonts w:ascii="Times New Roman" w:eastAsia="Times New Roman" w:hAnsi="Times New Roman"/>
          <w:sz w:val="28"/>
          <w:szCs w:val="28"/>
        </w:rPr>
        <w:t xml:space="preserve"> сельского поселения </w:t>
      </w:r>
      <w:r w:rsidR="00911C65" w:rsidRPr="00F73A5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Калачинского</w:t>
      </w:r>
      <w:proofErr w:type="spellEnd"/>
      <w:r>
        <w:rPr>
          <w:rFonts w:ascii="Times New Roman" w:eastAsia="Times New Roman" w:hAnsi="Times New Roman"/>
          <w:sz w:val="28"/>
          <w:szCs w:val="28"/>
        </w:rPr>
        <w:t xml:space="preserve"> муниципального района </w:t>
      </w:r>
      <w:r w:rsidR="00911C65" w:rsidRPr="00F73A57">
        <w:rPr>
          <w:rFonts w:ascii="Times New Roman" w:eastAsia="Times New Roman" w:hAnsi="Times New Roman"/>
          <w:sz w:val="28"/>
          <w:szCs w:val="28"/>
        </w:rPr>
        <w:t xml:space="preserve">от </w:t>
      </w:r>
      <w:r w:rsidR="00906F33">
        <w:rPr>
          <w:rFonts w:ascii="Times New Roman" w:eastAsia="Times New Roman" w:hAnsi="Times New Roman"/>
          <w:sz w:val="28"/>
          <w:szCs w:val="28"/>
        </w:rPr>
        <w:t>27</w:t>
      </w:r>
      <w:r w:rsidR="0049306F" w:rsidRPr="00F73A57">
        <w:rPr>
          <w:rFonts w:ascii="Times New Roman" w:eastAsia="Times New Roman" w:hAnsi="Times New Roman"/>
          <w:sz w:val="28"/>
          <w:szCs w:val="28"/>
        </w:rPr>
        <w:t>.</w:t>
      </w:r>
      <w:r w:rsidR="00906F33">
        <w:rPr>
          <w:rFonts w:ascii="Times New Roman" w:eastAsia="Times New Roman" w:hAnsi="Times New Roman"/>
          <w:sz w:val="28"/>
          <w:szCs w:val="28"/>
        </w:rPr>
        <w:t>12</w:t>
      </w:r>
      <w:r w:rsidR="0049306F" w:rsidRPr="00F73A57">
        <w:rPr>
          <w:rFonts w:ascii="Times New Roman" w:eastAsia="Times New Roman" w:hAnsi="Times New Roman"/>
          <w:sz w:val="28"/>
          <w:szCs w:val="28"/>
        </w:rPr>
        <w:t>.20</w:t>
      </w:r>
      <w:r>
        <w:rPr>
          <w:rFonts w:ascii="Times New Roman" w:eastAsia="Times New Roman" w:hAnsi="Times New Roman"/>
          <w:sz w:val="28"/>
          <w:szCs w:val="28"/>
        </w:rPr>
        <w:t>06</w:t>
      </w:r>
      <w:r w:rsidR="00911C65" w:rsidRPr="00F73A57">
        <w:rPr>
          <w:rFonts w:ascii="Times New Roman" w:eastAsia="Times New Roman" w:hAnsi="Times New Roman"/>
          <w:sz w:val="28"/>
          <w:szCs w:val="28"/>
        </w:rPr>
        <w:t xml:space="preserve"> г. № </w:t>
      </w:r>
      <w:r w:rsidR="00906F33">
        <w:rPr>
          <w:rFonts w:ascii="Times New Roman" w:eastAsia="Times New Roman" w:hAnsi="Times New Roman"/>
          <w:sz w:val="28"/>
          <w:szCs w:val="28"/>
        </w:rPr>
        <w:t>48</w:t>
      </w:r>
      <w:r w:rsidR="00911C65" w:rsidRPr="00F73A57">
        <w:rPr>
          <w:rFonts w:ascii="Times New Roman" w:eastAsia="Times New Roman" w:hAnsi="Times New Roman"/>
          <w:sz w:val="28"/>
          <w:szCs w:val="28"/>
        </w:rPr>
        <w:t xml:space="preserve"> </w:t>
      </w:r>
      <w:r w:rsidR="007457C2" w:rsidRPr="00F73A57">
        <w:rPr>
          <w:rFonts w:ascii="Times New Roman" w:eastAsia="Times New Roman" w:hAnsi="Times New Roman"/>
          <w:sz w:val="28"/>
          <w:szCs w:val="28"/>
        </w:rPr>
        <w:t>«Об утверждении Положения об управлен</w:t>
      </w:r>
      <w:r>
        <w:rPr>
          <w:rFonts w:ascii="Times New Roman" w:eastAsia="Times New Roman" w:hAnsi="Times New Roman"/>
          <w:sz w:val="28"/>
          <w:szCs w:val="28"/>
        </w:rPr>
        <w:t xml:space="preserve">ии муниципальной собственностью </w:t>
      </w:r>
      <w:proofErr w:type="spellStart"/>
      <w:r w:rsidR="00906F33">
        <w:rPr>
          <w:rFonts w:ascii="Times New Roman" w:eastAsia="Times New Roman" w:hAnsi="Times New Roman"/>
          <w:sz w:val="28"/>
          <w:szCs w:val="28"/>
        </w:rPr>
        <w:t>Кабаньевского</w:t>
      </w:r>
      <w:proofErr w:type="spellEnd"/>
      <w:r w:rsidR="007457C2" w:rsidRPr="00F73A57">
        <w:rPr>
          <w:rFonts w:ascii="Times New Roman" w:eastAsia="Times New Roman" w:hAnsi="Times New Roman"/>
          <w:sz w:val="28"/>
          <w:szCs w:val="28"/>
        </w:rPr>
        <w:t xml:space="preserve"> сельского поселения».</w:t>
      </w:r>
    </w:p>
    <w:p w:rsidR="00F73A57" w:rsidRPr="00F73A57" w:rsidRDefault="00F73A57" w:rsidP="00F73A57">
      <w:pPr>
        <w:tabs>
          <w:tab w:val="left" w:pos="0"/>
        </w:tabs>
        <w:spacing w:line="240" w:lineRule="auto"/>
        <w:jc w:val="both"/>
        <w:rPr>
          <w:rFonts w:ascii="Times New Roman" w:hAnsi="Times New Roman"/>
          <w:sz w:val="28"/>
          <w:szCs w:val="28"/>
        </w:rPr>
      </w:pPr>
      <w:r w:rsidRPr="00F73A57">
        <w:rPr>
          <w:rFonts w:ascii="Times New Roman" w:hAnsi="Times New Roman"/>
          <w:sz w:val="28"/>
          <w:szCs w:val="28"/>
        </w:rPr>
        <w:t xml:space="preserve">       3. Опубликовать (обнародовать) настоящее решение в газете «</w:t>
      </w:r>
      <w:proofErr w:type="spellStart"/>
      <w:r w:rsidR="00906F33">
        <w:rPr>
          <w:rFonts w:ascii="Times New Roman" w:hAnsi="Times New Roman"/>
          <w:sz w:val="28"/>
          <w:szCs w:val="28"/>
        </w:rPr>
        <w:t>Кабаньевский</w:t>
      </w:r>
      <w:proofErr w:type="spellEnd"/>
      <w:r w:rsidR="00906F33">
        <w:rPr>
          <w:rFonts w:ascii="Times New Roman" w:hAnsi="Times New Roman"/>
          <w:sz w:val="28"/>
          <w:szCs w:val="28"/>
        </w:rPr>
        <w:t xml:space="preserve"> </w:t>
      </w:r>
      <w:r w:rsidRPr="00F73A57">
        <w:rPr>
          <w:rFonts w:ascii="Times New Roman" w:hAnsi="Times New Roman"/>
          <w:sz w:val="28"/>
          <w:szCs w:val="28"/>
        </w:rPr>
        <w:t>муниципальный вестник», разместить на официальном сайте в сети «Интернет».</w:t>
      </w:r>
    </w:p>
    <w:p w:rsidR="00AE7CB2" w:rsidRPr="00F73A57" w:rsidRDefault="007457C2" w:rsidP="00AE7CB2">
      <w:pPr>
        <w:spacing w:after="0" w:line="240" w:lineRule="auto"/>
        <w:jc w:val="both"/>
        <w:rPr>
          <w:rFonts w:ascii="Times New Roman" w:eastAsia="Times New Roman" w:hAnsi="Times New Roman"/>
          <w:sz w:val="28"/>
          <w:szCs w:val="28"/>
        </w:rPr>
      </w:pPr>
      <w:r w:rsidRPr="00F73A57">
        <w:rPr>
          <w:rFonts w:ascii="Times New Roman" w:eastAsia="Times New Roman" w:hAnsi="Times New Roman"/>
          <w:sz w:val="28"/>
          <w:szCs w:val="28"/>
        </w:rPr>
        <w:t xml:space="preserve">       </w:t>
      </w:r>
    </w:p>
    <w:p w:rsidR="00906F33" w:rsidRDefault="00906F33" w:rsidP="00906F33">
      <w:pPr>
        <w:pStyle w:val="1"/>
        <w:tabs>
          <w:tab w:val="left" w:leader="underscore" w:pos="0"/>
        </w:tabs>
        <w:ind w:firstLine="0"/>
        <w:jc w:val="both"/>
        <w:rPr>
          <w:rFonts w:ascii="Times New Roman" w:hAnsi="Times New Roman"/>
        </w:rPr>
      </w:pPr>
      <w:r>
        <w:rPr>
          <w:rFonts w:ascii="Times New Roman" w:hAnsi="Times New Roman"/>
        </w:rPr>
        <w:t>Председатель Совета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Т.В.Матвеева</w:t>
      </w:r>
      <w:proofErr w:type="spellEnd"/>
    </w:p>
    <w:p w:rsidR="00906F33" w:rsidRDefault="00906F33" w:rsidP="00906F33">
      <w:pPr>
        <w:pStyle w:val="1"/>
        <w:tabs>
          <w:tab w:val="left" w:leader="underscore" w:pos="0"/>
        </w:tabs>
        <w:ind w:firstLine="0"/>
        <w:jc w:val="both"/>
        <w:rPr>
          <w:rFonts w:ascii="Times New Roman" w:hAnsi="Times New Roman"/>
        </w:rPr>
      </w:pPr>
      <w:proofErr w:type="spellStart"/>
      <w:r>
        <w:rPr>
          <w:rFonts w:ascii="Times New Roman" w:hAnsi="Times New Roman"/>
        </w:rPr>
        <w:t>Кабаньевского</w:t>
      </w:r>
      <w:proofErr w:type="spellEnd"/>
      <w:r>
        <w:rPr>
          <w:rFonts w:ascii="Times New Roman" w:hAnsi="Times New Roman"/>
        </w:rPr>
        <w:t xml:space="preserve"> сельского поселения</w:t>
      </w:r>
    </w:p>
    <w:p w:rsidR="00906F33" w:rsidRDefault="00906F33" w:rsidP="00906F33">
      <w:pPr>
        <w:pStyle w:val="1"/>
        <w:tabs>
          <w:tab w:val="left" w:leader="underscore" w:pos="0"/>
        </w:tabs>
        <w:ind w:firstLine="0"/>
        <w:jc w:val="both"/>
        <w:rPr>
          <w:rFonts w:ascii="Times New Roman" w:hAnsi="Times New Roman"/>
        </w:rPr>
      </w:pPr>
    </w:p>
    <w:p w:rsidR="00906F33" w:rsidRDefault="00906F33" w:rsidP="00906F33">
      <w:pPr>
        <w:pStyle w:val="1"/>
        <w:tabs>
          <w:tab w:val="left" w:leader="underscore" w:pos="0"/>
        </w:tabs>
        <w:ind w:firstLine="0"/>
        <w:jc w:val="both"/>
        <w:rPr>
          <w:rFonts w:ascii="Times New Roman" w:hAnsi="Times New Roman"/>
          <w:lang w:eastAsia="en-US"/>
        </w:rPr>
      </w:pPr>
      <w:r>
        <w:rPr>
          <w:rFonts w:ascii="Times New Roman" w:hAnsi="Times New Roman"/>
        </w:rPr>
        <w:t xml:space="preserve">Глава </w:t>
      </w:r>
      <w:proofErr w:type="spellStart"/>
      <w:r>
        <w:rPr>
          <w:rFonts w:ascii="Times New Roman" w:hAnsi="Times New Roman"/>
        </w:rPr>
        <w:t>Кабаньевского</w:t>
      </w:r>
      <w:proofErr w:type="spellEnd"/>
      <w:r>
        <w:rPr>
          <w:rFonts w:ascii="Times New Roman" w:hAnsi="Times New Roman"/>
        </w:rPr>
        <w:t xml:space="preserve"> сельского поселения</w:t>
      </w:r>
      <w:r>
        <w:rPr>
          <w:rFonts w:ascii="Times New Roman" w:hAnsi="Times New Roman"/>
        </w:rPr>
        <w:tab/>
      </w:r>
      <w:r>
        <w:rPr>
          <w:rFonts w:ascii="Times New Roman" w:hAnsi="Times New Roman"/>
        </w:rPr>
        <w:tab/>
      </w:r>
      <w:proofErr w:type="spellStart"/>
      <w:r>
        <w:rPr>
          <w:rFonts w:ascii="Times New Roman" w:hAnsi="Times New Roman"/>
        </w:rPr>
        <w:t>А.Т.Гайнуллина</w:t>
      </w:r>
      <w:proofErr w:type="spellEnd"/>
    </w:p>
    <w:p w:rsidR="00906F33" w:rsidRDefault="00906F33" w:rsidP="00906F33">
      <w:pPr>
        <w:rPr>
          <w:rFonts w:ascii="Times New Roman" w:hAnsi="Times New Roman"/>
        </w:rPr>
      </w:pPr>
    </w:p>
    <w:p w:rsidR="00F73A57" w:rsidRPr="00015B93" w:rsidRDefault="00F73A57" w:rsidP="00F73A57">
      <w:pPr>
        <w:ind w:firstLine="708"/>
        <w:jc w:val="both"/>
        <w:rPr>
          <w:sz w:val="28"/>
          <w:szCs w:val="28"/>
        </w:rPr>
      </w:pP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52278C" w:rsidRPr="00F73A57" w:rsidRDefault="0052278C" w:rsidP="009863D3">
      <w:pPr>
        <w:spacing w:after="0"/>
        <w:jc w:val="both"/>
        <w:rPr>
          <w:rFonts w:ascii="Times New Roman" w:hAnsi="Times New Roman"/>
          <w:bCs/>
          <w:sz w:val="28"/>
          <w:szCs w:val="28"/>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020299" w:rsidRDefault="0002029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D563F9" w:rsidRDefault="00D563F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51CAB" w:rsidRPr="00020299" w:rsidRDefault="0050300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Приложение</w:t>
      </w:r>
      <w:r w:rsidR="00F51CAB" w:rsidRPr="00020299">
        <w:rPr>
          <w:rFonts w:ascii="Times New Roman" w:eastAsia="Times New Roman" w:hAnsi="Times New Roman"/>
          <w:sz w:val="24"/>
          <w:szCs w:val="24"/>
          <w:lang w:eastAsia="ru-RU"/>
        </w:rPr>
        <w:t xml:space="preserve"> </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к Решению </w:t>
      </w:r>
      <w:r w:rsidR="00752665">
        <w:rPr>
          <w:rFonts w:ascii="Times New Roman" w:eastAsia="Times New Roman" w:hAnsi="Times New Roman"/>
          <w:sz w:val="24"/>
          <w:szCs w:val="24"/>
          <w:lang w:eastAsia="ru-RU"/>
        </w:rPr>
        <w:t xml:space="preserve">Совета </w:t>
      </w:r>
      <w:proofErr w:type="spellStart"/>
      <w:r w:rsidR="00906F33">
        <w:rPr>
          <w:rFonts w:ascii="Times New Roman" w:eastAsia="Times New Roman" w:hAnsi="Times New Roman"/>
          <w:sz w:val="24"/>
          <w:szCs w:val="24"/>
          <w:lang w:eastAsia="ru-RU"/>
        </w:rPr>
        <w:t>Кабаньевского</w:t>
      </w:r>
      <w:proofErr w:type="spellEnd"/>
    </w:p>
    <w:p w:rsidR="00F51CAB" w:rsidRPr="00020299" w:rsidRDefault="00752665"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от </w:t>
      </w:r>
      <w:r w:rsidR="00752665">
        <w:rPr>
          <w:rFonts w:ascii="Times New Roman" w:eastAsia="Times New Roman" w:hAnsi="Times New Roman"/>
          <w:sz w:val="24"/>
          <w:szCs w:val="24"/>
          <w:lang w:eastAsia="ru-RU"/>
        </w:rPr>
        <w:t>00.06</w:t>
      </w:r>
      <w:r w:rsidR="00443597">
        <w:rPr>
          <w:rFonts w:ascii="Times New Roman" w:eastAsia="Times New Roman" w:hAnsi="Times New Roman"/>
          <w:sz w:val="24"/>
          <w:szCs w:val="24"/>
          <w:lang w:eastAsia="ru-RU"/>
        </w:rPr>
        <w:t>.</w:t>
      </w:r>
      <w:r w:rsidR="009B3585">
        <w:rPr>
          <w:rFonts w:ascii="Times New Roman" w:eastAsia="Times New Roman" w:hAnsi="Times New Roman"/>
          <w:sz w:val="24"/>
          <w:szCs w:val="24"/>
          <w:lang w:eastAsia="ru-RU"/>
        </w:rPr>
        <w:t xml:space="preserve">2024 г. № </w:t>
      </w:r>
    </w:p>
    <w:p w:rsidR="009B71E9" w:rsidRDefault="009B71E9" w:rsidP="00020299">
      <w:pPr>
        <w:autoSpaceDE w:val="0"/>
        <w:autoSpaceDN w:val="0"/>
        <w:adjustRightInd w:val="0"/>
        <w:spacing w:after="0" w:line="240" w:lineRule="auto"/>
        <w:rPr>
          <w:rFonts w:ascii="Times New Roman" w:hAnsi="Times New Roman"/>
          <w:b/>
          <w:sz w:val="24"/>
          <w:szCs w:val="24"/>
        </w:rPr>
      </w:pPr>
    </w:p>
    <w:p w:rsidR="00937A77" w:rsidRPr="00020299" w:rsidRDefault="00937A77" w:rsidP="00020299">
      <w:pPr>
        <w:autoSpaceDE w:val="0"/>
        <w:autoSpaceDN w:val="0"/>
        <w:adjustRightInd w:val="0"/>
        <w:spacing w:after="0" w:line="240" w:lineRule="auto"/>
        <w:rPr>
          <w:rFonts w:ascii="Times New Roman" w:hAnsi="Times New Roman"/>
          <w:b/>
          <w:sz w:val="24"/>
          <w:szCs w:val="24"/>
        </w:rPr>
      </w:pPr>
    </w:p>
    <w:p w:rsidR="005E282B"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ПОЛОЖЕНИЕ</w:t>
      </w:r>
    </w:p>
    <w:p w:rsidR="00503009"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о порядке</w:t>
      </w:r>
      <w:r w:rsidR="00503009" w:rsidRPr="00020299">
        <w:rPr>
          <w:rFonts w:ascii="Times New Roman" w:hAnsi="Times New Roman"/>
          <w:b/>
          <w:sz w:val="24"/>
          <w:szCs w:val="24"/>
        </w:rPr>
        <w:t xml:space="preserve"> управления и распоряжения муниципальным имуществом </w:t>
      </w:r>
    </w:p>
    <w:p w:rsidR="00AE7CB2" w:rsidRDefault="00DA0ABF" w:rsidP="00503009">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Кабаньевского</w:t>
      </w:r>
      <w:proofErr w:type="spellEnd"/>
      <w:r w:rsidR="00752665">
        <w:rPr>
          <w:rFonts w:ascii="Times New Roman" w:hAnsi="Times New Roman"/>
          <w:b/>
          <w:sz w:val="24"/>
          <w:szCs w:val="24"/>
        </w:rPr>
        <w:t xml:space="preserve"> сельского поселения</w:t>
      </w:r>
      <w:r w:rsidR="00AE7CB2">
        <w:rPr>
          <w:rFonts w:ascii="Times New Roman" w:hAnsi="Times New Roman"/>
          <w:b/>
          <w:sz w:val="24"/>
          <w:szCs w:val="24"/>
        </w:rPr>
        <w:t xml:space="preserve"> </w:t>
      </w:r>
      <w:proofErr w:type="spellStart"/>
      <w:r w:rsidR="00AE7CB2">
        <w:rPr>
          <w:rFonts w:ascii="Times New Roman" w:hAnsi="Times New Roman"/>
          <w:b/>
          <w:sz w:val="24"/>
          <w:szCs w:val="24"/>
        </w:rPr>
        <w:t>Калачинского</w:t>
      </w:r>
      <w:proofErr w:type="spellEnd"/>
      <w:r w:rsidR="00AE7CB2">
        <w:rPr>
          <w:rFonts w:ascii="Times New Roman" w:hAnsi="Times New Roman"/>
          <w:b/>
          <w:sz w:val="24"/>
          <w:szCs w:val="24"/>
        </w:rPr>
        <w:t xml:space="preserve"> муниципального района</w:t>
      </w:r>
    </w:p>
    <w:p w:rsidR="00CF3974" w:rsidRPr="00020299" w:rsidRDefault="00AE7CB2" w:rsidP="005030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 Омской области</w:t>
      </w:r>
    </w:p>
    <w:p w:rsidR="00CF7B41"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 </w:t>
      </w:r>
    </w:p>
    <w:p w:rsidR="005E282B"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ОБЩИЕ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Предмет регулирования настоящего Положения</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Настоящее Положение о порядке управления и распоряжения муниципальным имуществом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020299">
        <w:rPr>
          <w:rFonts w:ascii="Times New Roman" w:eastAsia="Times New Roman" w:hAnsi="Times New Roman"/>
          <w:sz w:val="24"/>
          <w:szCs w:val="24"/>
          <w:lang w:eastAsia="ru-RU"/>
        </w:rPr>
        <w:t xml:space="preserve">сти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D04FD2" w:rsidRPr="00020299">
        <w:rPr>
          <w:rFonts w:ascii="Times New Roman" w:eastAsia="Times New Roman" w:hAnsi="Times New Roman"/>
          <w:sz w:val="24"/>
          <w:szCs w:val="24"/>
          <w:lang w:eastAsia="ru-RU"/>
        </w:rPr>
        <w:t xml:space="preserve">администрацией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(далее – </w:t>
      </w:r>
      <w:r w:rsidR="009B7EA3">
        <w:rPr>
          <w:rFonts w:ascii="Times New Roman" w:eastAsia="Times New Roman" w:hAnsi="Times New Roman"/>
          <w:sz w:val="24"/>
          <w:szCs w:val="24"/>
          <w:lang w:eastAsia="ru-RU"/>
        </w:rPr>
        <w:t>орган</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w:t>
      </w:r>
      <w:proofErr w:type="gramEnd"/>
      <w:r w:rsidRPr="00020299">
        <w:rPr>
          <w:rFonts w:ascii="Times New Roman" w:eastAsia="Times New Roman" w:hAnsi="Times New Roman"/>
          <w:sz w:val="24"/>
          <w:szCs w:val="24"/>
          <w:lang w:eastAsia="ru-RU"/>
        </w:rPr>
        <w:t xml:space="preserve"> общих </w:t>
      </w:r>
      <w:proofErr w:type="gramStart"/>
      <w:r w:rsidRPr="00020299">
        <w:rPr>
          <w:rFonts w:ascii="Times New Roman" w:eastAsia="Times New Roman" w:hAnsi="Times New Roman"/>
          <w:sz w:val="24"/>
          <w:szCs w:val="24"/>
          <w:lang w:eastAsia="ru-RU"/>
        </w:rPr>
        <w:t>принципах</w:t>
      </w:r>
      <w:proofErr w:type="gramEnd"/>
      <w:r w:rsidRPr="00020299">
        <w:rPr>
          <w:rFonts w:ascii="Times New Roman" w:eastAsia="Times New Roman" w:hAnsi="Times New Roman"/>
          <w:sz w:val="24"/>
          <w:szCs w:val="24"/>
          <w:lang w:eastAsia="ru-RU"/>
        </w:rPr>
        <w:t xml:space="preserve"> организации местного самоуправления в Российской Федерации», от 24.07.2007 №</w:t>
      </w:r>
      <w:r w:rsidR="00752665">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209-ФЗ «О развитии малого и среднего предпринимательства в Российской Федерации» и иными нормативными правовыми актами Российской Федерации, Уставом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w:t>
      </w:r>
      <w:r w:rsidR="001E0D6A" w:rsidRPr="00020299">
        <w:rPr>
          <w:rFonts w:ascii="Times New Roman" w:eastAsia="Times New Roman" w:hAnsi="Times New Roman"/>
          <w:sz w:val="24"/>
          <w:szCs w:val="24"/>
          <w:lang w:eastAsia="ru-RU"/>
        </w:rPr>
        <w:t>.</w:t>
      </w:r>
    </w:p>
    <w:p w:rsidR="00534977"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Имущество, находящееся в муниципальной собственности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AE7CB2" w:rsidRPr="00534977">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proofErr w:type="spellStart"/>
      <w:r w:rsidR="00DA0ABF">
        <w:rPr>
          <w:rFonts w:ascii="Times New Roman" w:eastAsia="Times New Roman" w:hAnsi="Times New Roman"/>
          <w:sz w:val="24"/>
          <w:szCs w:val="24"/>
          <w:lang w:eastAsia="ru-RU"/>
        </w:rPr>
        <w:t>Кабаньевского</w:t>
      </w:r>
      <w:proofErr w:type="spellEnd"/>
      <w:r w:rsidR="00534977" w:rsidRPr="00534977">
        <w:rPr>
          <w:rFonts w:ascii="Times New Roman" w:eastAsia="Times New Roman" w:hAnsi="Times New Roman"/>
          <w:sz w:val="24"/>
          <w:szCs w:val="24"/>
          <w:lang w:eastAsia="ru-RU"/>
        </w:rPr>
        <w:t xml:space="preserve"> сельского поселения</w:t>
      </w:r>
      <w:proofErr w:type="gramStart"/>
      <w:r w:rsidR="00534977" w:rsidRPr="00534977">
        <w:rPr>
          <w:rFonts w:ascii="Times New Roman" w:eastAsia="Times New Roman" w:hAnsi="Times New Roman"/>
          <w:sz w:val="24"/>
          <w:szCs w:val="24"/>
          <w:lang w:eastAsia="ru-RU"/>
        </w:rPr>
        <w:t xml:space="preserve"> </w:t>
      </w:r>
      <w:r w:rsidR="00534977">
        <w:rPr>
          <w:rFonts w:ascii="Times New Roman" w:eastAsia="Times New Roman" w:hAnsi="Times New Roman"/>
          <w:sz w:val="24"/>
          <w:szCs w:val="24"/>
          <w:lang w:eastAsia="ru-RU"/>
        </w:rPr>
        <w:t>.</w:t>
      </w:r>
      <w:proofErr w:type="gramEnd"/>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Муниципальной казной являются средства местного бюджета и муниципальное имущество, не закрепленное за муниципальными</w:t>
      </w:r>
      <w:r w:rsidR="00E32A3D">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учреждениями, </w:t>
      </w:r>
      <w:r w:rsidR="00C95497">
        <w:rPr>
          <w:rFonts w:ascii="Times New Roman" w:eastAsia="Times New Roman" w:hAnsi="Times New Roman"/>
          <w:sz w:val="24"/>
          <w:szCs w:val="24"/>
          <w:lang w:eastAsia="ru-RU"/>
        </w:rPr>
        <w:t>органом</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xml:space="preserve"> на праве операт</w:t>
      </w:r>
      <w:r w:rsidR="009B7EA3">
        <w:rPr>
          <w:rFonts w:ascii="Times New Roman" w:eastAsia="Times New Roman" w:hAnsi="Times New Roman"/>
          <w:sz w:val="24"/>
          <w:szCs w:val="24"/>
          <w:lang w:eastAsia="ru-RU"/>
        </w:rPr>
        <w:t>ивного управления</w:t>
      </w:r>
      <w:r w:rsidRPr="00020299">
        <w:rPr>
          <w:rFonts w:ascii="Times New Roman" w:eastAsia="Times New Roman" w:hAnsi="Times New Roman"/>
          <w:sz w:val="24"/>
          <w:szCs w:val="24"/>
          <w:lang w:eastAsia="ru-RU"/>
        </w:rPr>
        <w:t>.</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0006411D">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используемые в настоящем Положении, признаются равнозначными.</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муниципального имущества</w:t>
      </w:r>
      <w:r w:rsidR="0050413A"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собственности </w:t>
      </w:r>
      <w:proofErr w:type="spellStart"/>
      <w:r w:rsidR="00DA0ABF">
        <w:rPr>
          <w:rFonts w:ascii="Times New Roman" w:eastAsia="Times New Roman" w:hAnsi="Times New Roman"/>
          <w:sz w:val="24"/>
          <w:szCs w:val="24"/>
          <w:lang w:eastAsia="ru-RU"/>
        </w:rPr>
        <w:t>Кабаньевского</w:t>
      </w:r>
      <w:proofErr w:type="spellEnd"/>
      <w:r w:rsidR="00AE7CB2" w:rsidRPr="004F60A4">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может находиться: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AE7CB2">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имущество, предназначенное для осуществления отдельных государственны</w:t>
      </w:r>
      <w:r w:rsidR="009B7EA3">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6411D">
        <w:rPr>
          <w:rFonts w:ascii="Times New Roman" w:eastAsia="Times New Roman" w:hAnsi="Times New Roman"/>
          <w:sz w:val="24"/>
          <w:szCs w:val="24"/>
          <w:lang w:eastAsia="ru-RU"/>
        </w:rPr>
        <w:t>и региональными законами</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предназначенное для осуществле</w:t>
      </w:r>
      <w:r w:rsidR="00911C65">
        <w:rPr>
          <w:rFonts w:ascii="Times New Roman" w:eastAsia="Times New Roman" w:hAnsi="Times New Roman"/>
          <w:sz w:val="24"/>
          <w:szCs w:val="24"/>
          <w:lang w:eastAsia="ru-RU"/>
        </w:rPr>
        <w:t>ния отдельных полномочий органа</w:t>
      </w:r>
      <w:r w:rsidRPr="00020299">
        <w:rPr>
          <w:rFonts w:ascii="Times New Roman" w:eastAsia="Times New Roman" w:hAnsi="Times New Roman"/>
          <w:sz w:val="24"/>
          <w:szCs w:val="24"/>
          <w:lang w:eastAsia="ru-RU"/>
        </w:rPr>
        <w:t xml:space="preserve"> местно</w:t>
      </w:r>
      <w:r w:rsidR="00911C65">
        <w:rPr>
          <w:rFonts w:ascii="Times New Roman" w:eastAsia="Times New Roman" w:hAnsi="Times New Roman"/>
          <w:sz w:val="24"/>
          <w:szCs w:val="24"/>
          <w:lang w:eastAsia="ru-RU"/>
        </w:rPr>
        <w:t>го самоуправления, переданных ему</w:t>
      </w:r>
      <w:r w:rsidRPr="00020299">
        <w:rPr>
          <w:rFonts w:ascii="Times New Roman" w:eastAsia="Times New Roman" w:hAnsi="Times New Roman"/>
          <w:sz w:val="24"/>
          <w:szCs w:val="24"/>
          <w:lang w:eastAsia="ru-RU"/>
        </w:rPr>
        <w:t xml:space="preserve">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предназначенное для обеспечения деяте</w:t>
      </w:r>
      <w:r w:rsidR="009B7EA3">
        <w:rPr>
          <w:rFonts w:ascii="Times New Roman" w:eastAsia="Times New Roman" w:hAnsi="Times New Roman"/>
          <w:sz w:val="24"/>
          <w:szCs w:val="24"/>
          <w:lang w:eastAsia="ru-RU"/>
        </w:rPr>
        <w:t>льности органа</w:t>
      </w:r>
      <w:r w:rsidRPr="00020299">
        <w:rPr>
          <w:rFonts w:ascii="Times New Roman" w:eastAsia="Times New Roman" w:hAnsi="Times New Roman"/>
          <w:sz w:val="24"/>
          <w:szCs w:val="24"/>
          <w:lang w:eastAsia="ru-RU"/>
        </w:rPr>
        <w:t xml:space="preserve"> местного самоуправления и должностных лиц местного самоуправления, муниципальных служащих, работников муниципальных учреждений в соответствии с решениями </w:t>
      </w:r>
      <w:r w:rsidR="004F60A4">
        <w:rPr>
          <w:rFonts w:ascii="Times New Roman" w:eastAsia="Times New Roman" w:hAnsi="Times New Roman"/>
          <w:sz w:val="24"/>
          <w:szCs w:val="24"/>
          <w:lang w:eastAsia="ru-RU"/>
        </w:rPr>
        <w:t xml:space="preserve">Совета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имущество, необходимое для решения вопросов, право решени</w:t>
      </w:r>
      <w:r w:rsidR="009B7EA3">
        <w:rPr>
          <w:rFonts w:ascii="Times New Roman" w:eastAsia="Times New Roman" w:hAnsi="Times New Roman"/>
          <w:sz w:val="24"/>
          <w:szCs w:val="24"/>
          <w:lang w:eastAsia="ru-RU"/>
        </w:rPr>
        <w:t>я, которых предоставлено органу</w:t>
      </w:r>
      <w:r w:rsidRPr="00020299">
        <w:rPr>
          <w:rFonts w:ascii="Times New Roman" w:eastAsia="Times New Roman" w:hAnsi="Times New Roman"/>
          <w:sz w:val="24"/>
          <w:szCs w:val="24"/>
          <w:lang w:eastAsia="ru-RU"/>
        </w:rPr>
        <w:t xml:space="preserve"> местного самоуправления федеральными законами и которые не отнесены к вопросам местного значения.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 случаях возникновения у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Муниципальное имущество может находиться как на территории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так и за его пределами.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proofErr w:type="spellStart"/>
      <w:r w:rsidR="00DA0ABF">
        <w:rPr>
          <w:rFonts w:ascii="Times New Roman" w:eastAsia="Times New Roman" w:hAnsi="Times New Roman"/>
          <w:sz w:val="24"/>
          <w:szCs w:val="24"/>
          <w:lang w:eastAsia="ru-RU"/>
        </w:rPr>
        <w:t>Кабаньевское</w:t>
      </w:r>
      <w:proofErr w:type="spellEnd"/>
      <w:r w:rsidR="00AE7CB2">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с соблюдением закона и иных правовых актов.</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имуще</w:t>
      </w:r>
      <w:r w:rsidR="0006411D">
        <w:rPr>
          <w:rFonts w:ascii="Times New Roman" w:eastAsia="Times New Roman" w:hAnsi="Times New Roman"/>
          <w:sz w:val="24"/>
          <w:szCs w:val="24"/>
          <w:lang w:eastAsia="ru-RU"/>
        </w:rPr>
        <w:t>ство, которое имеет собственник</w:t>
      </w:r>
      <w:r w:rsidRPr="00020299">
        <w:rPr>
          <w:rFonts w:ascii="Times New Roman" w:eastAsia="Times New Roman" w:hAnsi="Times New Roman"/>
          <w:sz w:val="24"/>
          <w:szCs w:val="24"/>
          <w:lang w:eastAsia="ru-RU"/>
        </w:rPr>
        <w:t xml:space="preserve">, может быть приобретено </w:t>
      </w:r>
      <w:proofErr w:type="spellStart"/>
      <w:r w:rsidR="00DA0ABF">
        <w:rPr>
          <w:rFonts w:ascii="Times New Roman" w:eastAsia="Times New Roman" w:hAnsi="Times New Roman"/>
          <w:sz w:val="24"/>
          <w:szCs w:val="24"/>
          <w:lang w:eastAsia="ru-RU"/>
        </w:rPr>
        <w:t>Кабаньевским</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w:t>
      </w:r>
      <w:r w:rsidR="0081386A">
        <w:rPr>
          <w:rFonts w:ascii="Times New Roman" w:eastAsia="Times New Roman" w:hAnsi="Times New Roman"/>
          <w:sz w:val="24"/>
          <w:szCs w:val="24"/>
          <w:lang w:eastAsia="ru-RU"/>
        </w:rPr>
        <w:t>им</w:t>
      </w:r>
      <w:r w:rsidR="0081386A" w:rsidRPr="0081386A">
        <w:rPr>
          <w:rFonts w:ascii="Times New Roman" w:eastAsia="Times New Roman" w:hAnsi="Times New Roman"/>
          <w:sz w:val="24"/>
          <w:szCs w:val="24"/>
          <w:lang w:eastAsia="ru-RU"/>
        </w:rPr>
        <w:t xml:space="preserve"> поселени</w:t>
      </w:r>
      <w:r w:rsidR="0081386A">
        <w:rPr>
          <w:rFonts w:ascii="Times New Roman" w:eastAsia="Times New Roman" w:hAnsi="Times New Roman"/>
          <w:sz w:val="24"/>
          <w:szCs w:val="24"/>
          <w:lang w:eastAsia="ru-RU"/>
        </w:rPr>
        <w:t>ем</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020299" w:rsidRDefault="00346080"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Приобретается</w:t>
      </w:r>
      <w:r w:rsidR="005E282B" w:rsidRPr="00020299">
        <w:rPr>
          <w:rFonts w:ascii="Times New Roman" w:eastAsia="Times New Roman" w:hAnsi="Times New Roman"/>
          <w:sz w:val="24"/>
          <w:szCs w:val="24"/>
          <w:lang w:eastAsia="ru-RU"/>
        </w:rPr>
        <w:t xml:space="preserve"> имуществ</w:t>
      </w:r>
      <w:r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 xml:space="preserve"> в собственность </w:t>
      </w:r>
      <w:proofErr w:type="spellStart"/>
      <w:r w:rsidR="00DA0ABF">
        <w:rPr>
          <w:rFonts w:ascii="Times New Roman" w:eastAsia="Times New Roman" w:hAnsi="Times New Roman"/>
          <w:sz w:val="24"/>
          <w:szCs w:val="24"/>
          <w:lang w:eastAsia="ru-RU"/>
        </w:rPr>
        <w:t>Кабаньевского</w:t>
      </w:r>
      <w:proofErr w:type="spellEnd"/>
      <w:r w:rsidR="00AE7CB2">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00F11FAE" w:rsidRPr="00020299">
        <w:rPr>
          <w:rFonts w:ascii="Times New Roman" w:eastAsia="Times New Roman" w:hAnsi="Times New Roman"/>
          <w:sz w:val="24"/>
          <w:szCs w:val="24"/>
          <w:lang w:eastAsia="ru-RU"/>
        </w:rPr>
        <w:t xml:space="preserve"> </w:t>
      </w:r>
      <w:r w:rsidR="00E32A3D">
        <w:rPr>
          <w:rFonts w:ascii="Times New Roman" w:eastAsia="Times New Roman" w:hAnsi="Times New Roman"/>
          <w:sz w:val="24"/>
          <w:szCs w:val="24"/>
          <w:lang w:eastAsia="ru-RU"/>
        </w:rPr>
        <w:t>органом</w:t>
      </w:r>
      <w:r w:rsidR="005E282B" w:rsidRPr="00020299">
        <w:rPr>
          <w:rFonts w:ascii="Times New Roman" w:eastAsia="Times New Roman" w:hAnsi="Times New Roman"/>
          <w:sz w:val="24"/>
          <w:szCs w:val="24"/>
          <w:lang w:eastAsia="ru-RU"/>
        </w:rPr>
        <w:t xml:space="preserve"> местного</w:t>
      </w:r>
      <w:r w:rsidR="009B7EA3">
        <w:rPr>
          <w:rFonts w:ascii="Times New Roman" w:eastAsia="Times New Roman" w:hAnsi="Times New Roman"/>
          <w:sz w:val="24"/>
          <w:szCs w:val="24"/>
          <w:lang w:eastAsia="ru-RU"/>
        </w:rPr>
        <w:t xml:space="preserve"> самоуправления, муниципальными</w:t>
      </w:r>
      <w:r w:rsidR="0006411D">
        <w:rPr>
          <w:rFonts w:ascii="Times New Roman" w:eastAsia="Times New Roman" w:hAnsi="Times New Roman"/>
          <w:sz w:val="24"/>
          <w:szCs w:val="24"/>
          <w:lang w:eastAsia="ru-RU"/>
        </w:rPr>
        <w:t xml:space="preserve"> </w:t>
      </w:r>
      <w:r w:rsidR="005E282B" w:rsidRPr="00020299">
        <w:rPr>
          <w:rFonts w:ascii="Times New Roman" w:eastAsia="Times New Roman" w:hAnsi="Times New Roman"/>
          <w:sz w:val="24"/>
          <w:szCs w:val="24"/>
          <w:lang w:eastAsia="ru-RU"/>
        </w:rPr>
        <w:t>у</w:t>
      </w:r>
      <w:r w:rsidR="009B7EA3">
        <w:rPr>
          <w:rFonts w:ascii="Times New Roman" w:eastAsia="Times New Roman" w:hAnsi="Times New Roman"/>
          <w:sz w:val="24"/>
          <w:szCs w:val="24"/>
          <w:lang w:eastAsia="ru-RU"/>
        </w:rPr>
        <w:t>чреждениями</w:t>
      </w:r>
      <w:r w:rsidR="005E282B" w:rsidRPr="00020299">
        <w:rPr>
          <w:rFonts w:ascii="Times New Roman" w:eastAsia="Times New Roman" w:hAnsi="Times New Roman"/>
          <w:sz w:val="24"/>
          <w:szCs w:val="24"/>
          <w:lang w:eastAsia="ru-RU"/>
        </w:rPr>
        <w:t xml:space="preserve"> в целях реализации возложенных на них полномочий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E32A3D">
        <w:rPr>
          <w:rFonts w:ascii="Times New Roman" w:eastAsia="Times New Roman" w:hAnsi="Times New Roman"/>
          <w:sz w:val="24"/>
          <w:szCs w:val="24"/>
          <w:lang w:eastAsia="ru-RU"/>
        </w:rPr>
        <w:t>органа</w:t>
      </w:r>
      <w:r w:rsidR="00346080" w:rsidRPr="00020299">
        <w:rPr>
          <w:rFonts w:ascii="Times New Roman" w:eastAsia="Times New Roman" w:hAnsi="Times New Roman"/>
          <w:sz w:val="24"/>
          <w:szCs w:val="24"/>
          <w:lang w:eastAsia="ru-RU"/>
        </w:rPr>
        <w:t xml:space="preserve"> местного самоуправления</w:t>
      </w:r>
      <w:r w:rsidR="00E32A3D">
        <w:rPr>
          <w:rFonts w:ascii="Times New Roman" w:eastAsia="Times New Roman" w:hAnsi="Times New Roman"/>
          <w:sz w:val="24"/>
          <w:szCs w:val="24"/>
          <w:lang w:eastAsia="ru-RU"/>
        </w:rPr>
        <w:t>, осуществляющее</w:t>
      </w:r>
      <w:r w:rsidRPr="00020299">
        <w:rPr>
          <w:rFonts w:ascii="Times New Roman" w:eastAsia="Times New Roman" w:hAnsi="Times New Roman"/>
          <w:sz w:val="24"/>
          <w:szCs w:val="24"/>
          <w:lang w:eastAsia="ru-RU"/>
        </w:rPr>
        <w:t xml:space="preserve"> функции в сфере управления муниципальным имуществом.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Порядок списания муниципального имущества </w:t>
      </w:r>
      <w:r w:rsidR="00346080" w:rsidRPr="00020299">
        <w:rPr>
          <w:rFonts w:ascii="Times New Roman" w:eastAsia="Times New Roman" w:hAnsi="Times New Roman"/>
          <w:sz w:val="24"/>
          <w:szCs w:val="24"/>
          <w:lang w:eastAsia="ru-RU"/>
        </w:rPr>
        <w:t xml:space="preserve">производится </w:t>
      </w:r>
      <w:r w:rsidRPr="00020299">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Приобретение права муниципальной собственности на бесхозяйное имущество, расположенное на территории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00FE73BD"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Под бесхозяйным имуществом понимаются вещи, определенные статьями 225, 226 Гражданского кодекса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на бесхозяйное движимое и недвижимое имущество, находящееся на межселенной территории.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Приобретателем бесхозяйного движимого и недвижимого имущества является </w:t>
      </w:r>
      <w:proofErr w:type="spellStart"/>
      <w:r w:rsidR="00DA0ABF">
        <w:rPr>
          <w:rFonts w:ascii="Times New Roman" w:eastAsia="Times New Roman" w:hAnsi="Times New Roman"/>
          <w:sz w:val="24"/>
          <w:szCs w:val="24"/>
          <w:lang w:eastAsia="ru-RU"/>
        </w:rPr>
        <w:t>Кабаньевское</w:t>
      </w:r>
      <w:proofErr w:type="spellEnd"/>
      <w:r w:rsidR="0081386A" w:rsidRPr="0081386A">
        <w:rPr>
          <w:rFonts w:ascii="Times New Roman" w:eastAsia="Times New Roman" w:hAnsi="Times New Roman"/>
          <w:sz w:val="24"/>
          <w:szCs w:val="24"/>
          <w:lang w:eastAsia="ru-RU"/>
        </w:rPr>
        <w:t xml:space="preserve"> сельско</w:t>
      </w:r>
      <w:r w:rsidR="00145B16">
        <w:rPr>
          <w:rFonts w:ascii="Times New Roman" w:eastAsia="Times New Roman" w:hAnsi="Times New Roman"/>
          <w:sz w:val="24"/>
          <w:szCs w:val="24"/>
          <w:lang w:eastAsia="ru-RU"/>
        </w:rPr>
        <w:t>е поселение</w:t>
      </w:r>
      <w:r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осуществляющ</w:t>
      </w:r>
      <w:r w:rsidR="0078278D" w:rsidRPr="00020299">
        <w:rPr>
          <w:rFonts w:ascii="Times New Roman" w:eastAsia="Times New Roman" w:hAnsi="Times New Roman"/>
          <w:sz w:val="24"/>
          <w:szCs w:val="24"/>
          <w:lang w:eastAsia="ru-RU"/>
        </w:rPr>
        <w:t>ее</w:t>
      </w:r>
      <w:r w:rsidRPr="00020299">
        <w:rPr>
          <w:rFonts w:ascii="Times New Roman" w:eastAsia="Times New Roman" w:hAnsi="Times New Roman"/>
          <w:sz w:val="24"/>
          <w:szCs w:val="24"/>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Учет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Муниципальное имущество подлежит обязательному учету в реестре муниципального имущества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(далее - реестр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Ведение реестра муниципального имущества осуществляет </w:t>
      </w:r>
      <w:r w:rsidR="00ED0213">
        <w:rPr>
          <w:rFonts w:ascii="Times New Roman" w:eastAsia="Times New Roman" w:hAnsi="Times New Roman"/>
          <w:sz w:val="24"/>
          <w:szCs w:val="24"/>
          <w:lang w:eastAsia="ru-RU"/>
        </w:rPr>
        <w:t>орган местного самоуправления</w:t>
      </w:r>
      <w:r w:rsidR="00494131" w:rsidRPr="00494131">
        <w:t xml:space="preserve"> </w:t>
      </w:r>
      <w:r w:rsidR="00ED0213">
        <w:t>(</w:t>
      </w:r>
      <w:r w:rsidR="00494131">
        <w:rPr>
          <w:rFonts w:ascii="Times New Roman" w:eastAsia="Times New Roman" w:hAnsi="Times New Roman"/>
          <w:sz w:val="24"/>
          <w:szCs w:val="24"/>
          <w:lang w:eastAsia="ru-RU"/>
        </w:rPr>
        <w:t>д</w:t>
      </w:r>
      <w:r w:rsidR="00494131" w:rsidRPr="00494131">
        <w:rPr>
          <w:rFonts w:ascii="Times New Roman" w:eastAsia="Times New Roman" w:hAnsi="Times New Roman"/>
          <w:sz w:val="24"/>
          <w:szCs w:val="24"/>
          <w:lang w:eastAsia="ru-RU"/>
        </w:rPr>
        <w:t>олжностное лицо органа местного самоуправления, осуществляющее функции в сфере управления муниципальным имуществом</w:t>
      </w:r>
      <w:r w:rsidR="00ED0213">
        <w:rPr>
          <w:rFonts w:ascii="Times New Roman" w:eastAsia="Times New Roman" w:hAnsi="Times New Roman"/>
          <w:sz w:val="24"/>
          <w:szCs w:val="24"/>
          <w:lang w:eastAsia="ru-RU"/>
        </w:rPr>
        <w:t>)</w:t>
      </w:r>
      <w:r w:rsidR="0078278D" w:rsidRPr="00020299">
        <w:rPr>
          <w:rFonts w:ascii="Times New Roman" w:eastAsia="Times New Roman" w:hAnsi="Times New Roman"/>
          <w:sz w:val="24"/>
          <w:szCs w:val="24"/>
          <w:lang w:eastAsia="ru-RU"/>
        </w:rPr>
        <w:t xml:space="preserve"> (далее –</w:t>
      </w:r>
      <w:r w:rsidR="006A4491" w:rsidRPr="00020299">
        <w:rPr>
          <w:rFonts w:ascii="Times New Roman" w:eastAsia="Times New Roman" w:hAnsi="Times New Roman"/>
          <w:sz w:val="24"/>
          <w:szCs w:val="24"/>
          <w:lang w:eastAsia="ru-RU"/>
        </w:rPr>
        <w:t xml:space="preserve"> Р</w:t>
      </w:r>
      <w:r w:rsidR="0078278D" w:rsidRPr="00020299">
        <w:rPr>
          <w:rFonts w:ascii="Times New Roman" w:eastAsia="Times New Roman" w:hAnsi="Times New Roman"/>
          <w:sz w:val="24"/>
          <w:szCs w:val="24"/>
          <w:lang w:eastAsia="ru-RU"/>
        </w:rPr>
        <w:t xml:space="preserve">еестродержатель) </w:t>
      </w:r>
      <w:r w:rsidRPr="00020299">
        <w:rPr>
          <w:rFonts w:ascii="Times New Roman" w:eastAsia="Times New Roman" w:hAnsi="Times New Roman"/>
          <w:sz w:val="24"/>
          <w:szCs w:val="24"/>
          <w:lang w:eastAsia="ru-RU"/>
        </w:rPr>
        <w:t xml:space="preserve">в порядке, установленном </w:t>
      </w:r>
      <w:r w:rsidR="00C95497">
        <w:rPr>
          <w:rFonts w:ascii="Times New Roman" w:eastAsia="Times New Roman" w:hAnsi="Times New Roman"/>
          <w:sz w:val="24"/>
          <w:szCs w:val="24"/>
          <w:lang w:eastAsia="ru-RU"/>
        </w:rPr>
        <w:t>Министерством Финансов РФ</w:t>
      </w:r>
      <w:r w:rsidR="0078278D" w:rsidRPr="00020299">
        <w:rPr>
          <w:rFonts w:ascii="Times New Roman" w:eastAsia="Times New Roman" w:hAnsi="Times New Roman"/>
          <w:sz w:val="24"/>
          <w:szCs w:val="24"/>
          <w:lang w:eastAsia="ru-RU"/>
        </w:rPr>
        <w:t xml:space="preserve"> (далее - Порядок)</w:t>
      </w:r>
      <w:r w:rsidRPr="00020299">
        <w:rPr>
          <w:rFonts w:ascii="Times New Roman" w:eastAsia="Times New Roman" w:hAnsi="Times New Roman"/>
          <w:sz w:val="24"/>
          <w:szCs w:val="24"/>
          <w:lang w:eastAsia="ru-RU"/>
        </w:rPr>
        <w:t>.</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020299" w:rsidRDefault="00C95497" w:rsidP="006E4490">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Орган</w:t>
      </w:r>
      <w:r w:rsidR="005E282B" w:rsidRPr="00020299">
        <w:rPr>
          <w:rFonts w:ascii="Times New Roman" w:eastAsia="Times New Roman" w:hAnsi="Times New Roman"/>
          <w:sz w:val="24"/>
          <w:szCs w:val="24"/>
          <w:lang w:eastAsia="ru-RU"/>
        </w:rPr>
        <w:t xml:space="preserve"> местного самоуправления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E32A3D">
        <w:rPr>
          <w:rFonts w:ascii="Times New Roman" w:eastAsia="Times New Roman" w:hAnsi="Times New Roman"/>
          <w:sz w:val="24"/>
          <w:szCs w:val="24"/>
          <w:lang w:eastAsia="ru-RU"/>
        </w:rPr>
        <w:t>, являющийся юридическим лицом</w:t>
      </w:r>
      <w:r w:rsidR="005E282B" w:rsidRPr="00020299">
        <w:rPr>
          <w:rFonts w:ascii="Times New Roman" w:eastAsia="Times New Roman" w:hAnsi="Times New Roman"/>
          <w:sz w:val="24"/>
          <w:szCs w:val="24"/>
          <w:lang w:eastAsia="ru-RU"/>
        </w:rPr>
        <w:t xml:space="preserve">, </w:t>
      </w:r>
      <w:r w:rsidR="000A73C2" w:rsidRPr="000A73C2">
        <w:rPr>
          <w:rFonts w:ascii="Times New Roman" w:eastAsia="Times New Roman" w:hAnsi="Times New Roman"/>
          <w:sz w:val="24"/>
          <w:szCs w:val="24"/>
          <w:lang w:eastAsia="ru-RU"/>
        </w:rPr>
        <w:t>муниципальные учреждения,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5E282B"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Объектами учета в реестре муниципального имущества являются:</w:t>
      </w:r>
    </w:p>
    <w:p w:rsidR="00494131" w:rsidRPr="00494131" w:rsidRDefault="00494131" w:rsidP="00494131">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w:t>
      </w:r>
      <w:r>
        <w:rPr>
          <w:rFonts w:ascii="Times New Roman" w:eastAsia="Times New Roman" w:hAnsi="Times New Roman"/>
          <w:sz w:val="24"/>
          <w:szCs w:val="24"/>
          <w:lang w:eastAsia="ru-RU"/>
        </w:rPr>
        <w:t>ое законом к недвижимым вещам);</w:t>
      </w:r>
      <w:proofErr w:type="gramEnd"/>
    </w:p>
    <w:p w:rsidR="00ED0213" w:rsidRPr="00480320" w:rsidRDefault="00494131" w:rsidP="00ED021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 xml:space="preserve">движимые вещи (в том </w:t>
      </w:r>
      <w:r w:rsidRPr="00480320">
        <w:rPr>
          <w:rFonts w:ascii="Times New Roman" w:eastAsia="Times New Roman" w:hAnsi="Times New Roman"/>
          <w:sz w:val="24"/>
          <w:szCs w:val="24"/>
          <w:lang w:eastAsia="ru-RU"/>
        </w:rPr>
        <w:t xml:space="preserve">числе документарные ценные бумаги (акции) либо иное не относящееся к недвижимым вещам имущество, стоимость которого </w:t>
      </w:r>
      <w:r w:rsidR="00ED0213" w:rsidRPr="00480320">
        <w:rPr>
          <w:rFonts w:ascii="Times New Roman" w:eastAsia="Times New Roman" w:hAnsi="Times New Roman"/>
          <w:sz w:val="24"/>
          <w:szCs w:val="24"/>
          <w:lang w:eastAsia="ru-RU"/>
        </w:rPr>
        <w:t xml:space="preserve">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494131" w:rsidRPr="00480320" w:rsidRDefault="00ED0213" w:rsidP="00ED0213">
      <w:pPr>
        <w:spacing w:after="0" w:line="240" w:lineRule="auto"/>
        <w:ind w:firstLine="851"/>
        <w:jc w:val="both"/>
        <w:rPr>
          <w:rFonts w:ascii="Times New Roman" w:eastAsia="Times New Roman" w:hAnsi="Times New Roman"/>
          <w:sz w:val="24"/>
          <w:szCs w:val="24"/>
          <w:lang w:eastAsia="ru-RU"/>
        </w:rPr>
      </w:pPr>
      <w:r w:rsidRPr="00480320">
        <w:rPr>
          <w:rFonts w:ascii="Times New Roman" w:eastAsia="Times New Roman" w:hAnsi="Times New Roman"/>
          <w:sz w:val="24"/>
          <w:szCs w:val="24"/>
          <w:lang w:eastAsia="ru-RU"/>
        </w:rPr>
        <w:t xml:space="preserve">- </w:t>
      </w:r>
      <w:r w:rsidR="00494131" w:rsidRPr="00480320">
        <w:rPr>
          <w:rFonts w:ascii="Times New Roman" w:eastAsia="Times New Roman" w:hAnsi="Times New Roman"/>
          <w:sz w:val="24"/>
          <w:szCs w:val="24"/>
          <w:lang w:eastAsia="ru-RU"/>
        </w:rPr>
        <w:t>иное имущество (в том числе бездокументарные ценные бумаги), не относящееся к недвижимым и движимым вещ</w:t>
      </w:r>
      <w:r w:rsidRPr="00480320">
        <w:rPr>
          <w:rFonts w:ascii="Times New Roman" w:eastAsia="Times New Roman" w:hAnsi="Times New Roman"/>
          <w:sz w:val="24"/>
          <w:szCs w:val="24"/>
          <w:lang w:eastAsia="ru-RU"/>
        </w:rPr>
        <w:t xml:space="preserve">ам, стоимость которого 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480320">
        <w:rPr>
          <w:rFonts w:ascii="Times New Roman" w:eastAsia="Times New Roman" w:hAnsi="Times New Roman"/>
          <w:b/>
          <w:sz w:val="24"/>
          <w:szCs w:val="24"/>
          <w:lang w:eastAsia="ru-RU"/>
        </w:rPr>
        <w:t>Раздел 5.</w:t>
      </w:r>
      <w:r w:rsidRPr="00480320">
        <w:rPr>
          <w:rFonts w:ascii="Times New Roman" w:eastAsia="Times New Roman" w:hAnsi="Times New Roman"/>
          <w:sz w:val="24"/>
          <w:szCs w:val="24"/>
          <w:lang w:eastAsia="ru-RU"/>
        </w:rPr>
        <w:t xml:space="preserve"> Цели и принципы управления муниципальным имуществом</w:t>
      </w:r>
      <w:r w:rsidR="00BF468E" w:rsidRPr="00480320">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Основными целями управления муниципальным имуществом являются:</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решение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вопросов местного значения, а также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 счет получения неналоговых доходов от использования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увеличение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эффективное использование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привлечение инвестиций и стимулирование развития малого и среднего предпринимательства на территории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rsidR="00CF7B41" w:rsidRPr="00032177" w:rsidRDefault="005E282B" w:rsidP="00032177">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6.</w:t>
      </w:r>
      <w:r w:rsidRPr="00020299">
        <w:rPr>
          <w:rFonts w:ascii="Times New Roman" w:eastAsia="Times New Roman" w:hAnsi="Times New Roman"/>
          <w:sz w:val="24"/>
          <w:szCs w:val="24"/>
          <w:lang w:eastAsia="ru-RU"/>
        </w:rPr>
        <w:t xml:space="preserve"> Участие муниципального образования в разграничении имущества</w:t>
      </w:r>
      <w:r w:rsidR="00352C92"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w:t>
      </w:r>
      <w:r w:rsidR="00032177">
        <w:rPr>
          <w:rFonts w:ascii="Times New Roman" w:eastAsia="Times New Roman" w:hAnsi="Times New Roman"/>
          <w:sz w:val="24"/>
          <w:szCs w:val="24"/>
          <w:lang w:eastAsia="ru-RU"/>
        </w:rPr>
        <w:t xml:space="preserve">но соответственно в федеральную, региональную </w:t>
      </w:r>
      <w:r w:rsidRPr="00020299">
        <w:rPr>
          <w:rFonts w:ascii="Times New Roman" w:eastAsia="Times New Roman" w:hAnsi="Times New Roman"/>
          <w:sz w:val="24"/>
          <w:szCs w:val="24"/>
          <w:lang w:eastAsia="ru-RU"/>
        </w:rPr>
        <w:t>или муниципальную собственность в порядке и в сроки, предусмотренные действующим законодательством Российской Федерации.</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4076E4" w:rsidRPr="00020299">
        <w:rPr>
          <w:rFonts w:ascii="Times New Roman" w:eastAsia="Times New Roman" w:hAnsi="Times New Roman"/>
          <w:sz w:val="24"/>
          <w:szCs w:val="24"/>
          <w:lang w:eastAsia="ru-RU"/>
        </w:rPr>
        <w:t>Орган местного самоуправления</w:t>
      </w:r>
      <w:r w:rsidRPr="00020299">
        <w:rPr>
          <w:rFonts w:ascii="Times New Roman" w:eastAsia="Times New Roman" w:hAnsi="Times New Roman"/>
          <w:sz w:val="24"/>
          <w:szCs w:val="24"/>
          <w:lang w:eastAsia="ru-RU"/>
        </w:rPr>
        <w:t xml:space="preserve"> (должностное лицо</w:t>
      </w:r>
      <w:r w:rsidR="004076E4" w:rsidRPr="00020299">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020299">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4076E4" w:rsidRPr="00020299">
        <w:rPr>
          <w:rFonts w:ascii="Times New Roman" w:eastAsia="Times New Roman" w:hAnsi="Times New Roman"/>
          <w:sz w:val="24"/>
          <w:szCs w:val="24"/>
          <w:lang w:eastAsia="ru-RU"/>
        </w:rPr>
        <w:t>Орган местного самоуправления (должностное лицо, осуществляющее функции в сфере управ</w:t>
      </w:r>
      <w:r w:rsidR="00032177">
        <w:rPr>
          <w:rFonts w:ascii="Times New Roman" w:eastAsia="Times New Roman" w:hAnsi="Times New Roman"/>
          <w:sz w:val="24"/>
          <w:szCs w:val="24"/>
          <w:lang w:eastAsia="ru-RU"/>
        </w:rPr>
        <w:t xml:space="preserve">ления муниципальным имуществом) </w:t>
      </w:r>
      <w:r w:rsidRPr="00020299">
        <w:rPr>
          <w:rFonts w:ascii="Times New Roman" w:eastAsia="Times New Roman" w:hAnsi="Times New Roman"/>
          <w:sz w:val="24"/>
          <w:szCs w:val="24"/>
          <w:lang w:eastAsia="ru-RU"/>
        </w:rPr>
        <w:t>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 </w:t>
      </w:r>
    </w:p>
    <w:p w:rsidR="005E282B"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ПОЛНОМОЧИЯ ОРГАНОВ МЕСТНОГО САМОУПРАВЛЕНИЯ ПО УПРАВЛЕНИЮ И РАСПОРЯЖЕНИЮ МУНИЦИПАЛЬНЫМ ИМУЩЕСТВОМ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Полномочия </w:t>
      </w:r>
      <w:r w:rsidR="0081386A">
        <w:rPr>
          <w:rFonts w:ascii="Times New Roman" w:eastAsia="Times New Roman" w:hAnsi="Times New Roman"/>
          <w:sz w:val="24"/>
          <w:szCs w:val="24"/>
          <w:lang w:eastAsia="ru-RU"/>
        </w:rPr>
        <w:t xml:space="preserve">Совета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2458AB" w:rsidRPr="00020299">
        <w:rPr>
          <w:rFonts w:ascii="Times New Roman" w:eastAsia="Times New Roman" w:hAnsi="Times New Roman"/>
          <w:sz w:val="24"/>
          <w:szCs w:val="24"/>
          <w:lang w:eastAsia="ru-RU"/>
        </w:rPr>
        <w:t>.</w:t>
      </w:r>
    </w:p>
    <w:p w:rsidR="005E282B" w:rsidRPr="00020299" w:rsidRDefault="00184084"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81386A">
        <w:rPr>
          <w:rFonts w:ascii="Times New Roman" w:eastAsia="Times New Roman" w:hAnsi="Times New Roman"/>
          <w:sz w:val="24"/>
          <w:szCs w:val="24"/>
          <w:lang w:eastAsia="ru-RU"/>
        </w:rPr>
        <w:t xml:space="preserve">Совет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осуществляет следующие полномочия:</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определяет порядок принятия решений о создании, реорганизации и ликвидации муниципальных </w:t>
      </w:r>
      <w:r w:rsidR="00ED0213">
        <w:rPr>
          <w:rFonts w:ascii="Times New Roman" w:eastAsia="Times New Roman" w:hAnsi="Times New Roman"/>
          <w:sz w:val="24"/>
          <w:szCs w:val="24"/>
          <w:lang w:eastAsia="ru-RU"/>
        </w:rPr>
        <w:t>учреждений</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определяет основу управления казенными учреждениями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устанавливает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определяет порядок страхования и хранения муниципального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определяет порядок передачи муниципального имущества в доверительное управление;</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32177">
        <w:rPr>
          <w:rFonts w:ascii="Times New Roman" w:eastAsia="Times New Roman" w:hAnsi="Times New Roman"/>
          <w:sz w:val="24"/>
          <w:szCs w:val="24"/>
          <w:lang w:eastAsia="ru-RU"/>
        </w:rPr>
        <w:t>) определяет полномочия органа</w:t>
      </w:r>
      <w:r w:rsidR="005E282B" w:rsidRPr="00020299">
        <w:rPr>
          <w:rFonts w:ascii="Times New Roman" w:eastAsia="Times New Roman" w:hAnsi="Times New Roman"/>
          <w:sz w:val="24"/>
          <w:szCs w:val="24"/>
          <w:lang w:eastAsia="ru-RU"/>
        </w:rPr>
        <w:t xml:space="preserve"> местного самоуправления</w:t>
      </w:r>
      <w:r w:rsidR="00853073"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032177">
        <w:rPr>
          <w:rFonts w:ascii="Times New Roman" w:eastAsia="Times New Roman" w:hAnsi="Times New Roman"/>
          <w:sz w:val="24"/>
          <w:szCs w:val="24"/>
          <w:lang w:eastAsia="ru-RU"/>
        </w:rPr>
        <w:t>, являющегося юридическим лицом</w:t>
      </w:r>
      <w:r w:rsidR="005E282B" w:rsidRPr="00020299">
        <w:rPr>
          <w:rFonts w:ascii="Times New Roman" w:eastAsia="Times New Roman" w:hAnsi="Times New Roman"/>
          <w:sz w:val="24"/>
          <w:szCs w:val="24"/>
          <w:lang w:eastAsia="ru-RU"/>
        </w:rPr>
        <w:t>, в сфере управления и распоряжения муниципальным имуществом;</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принимает иные решения в пределах своей компетенции, определенной действующим законодательством Российской Федерации и Уставом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Полном</w:t>
      </w:r>
      <w:r w:rsidR="00841CD7" w:rsidRPr="00020299">
        <w:rPr>
          <w:rFonts w:ascii="Times New Roman" w:eastAsia="Times New Roman" w:hAnsi="Times New Roman"/>
          <w:sz w:val="24"/>
          <w:szCs w:val="24"/>
          <w:lang w:eastAsia="ru-RU"/>
        </w:rPr>
        <w:t>очия Г</w:t>
      </w:r>
      <w:r w:rsidRPr="00020299">
        <w:rPr>
          <w:rFonts w:ascii="Times New Roman" w:eastAsia="Times New Roman" w:hAnsi="Times New Roman"/>
          <w:sz w:val="24"/>
          <w:szCs w:val="24"/>
          <w:lang w:eastAsia="ru-RU"/>
        </w:rPr>
        <w:t xml:space="preserve">лавы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5E282B" w:rsidRPr="00020299" w:rsidRDefault="00184084"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5E282B" w:rsidRPr="00020299">
        <w:rPr>
          <w:rFonts w:ascii="Times New Roman" w:eastAsia="Times New Roman" w:hAnsi="Times New Roman"/>
          <w:sz w:val="24"/>
          <w:szCs w:val="24"/>
          <w:lang w:eastAsia="ru-RU"/>
        </w:rPr>
        <w:t xml:space="preserve">Глава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представляет </w:t>
      </w:r>
      <w:proofErr w:type="spellStart"/>
      <w:r w:rsidR="007C081A">
        <w:rPr>
          <w:rFonts w:ascii="Times New Roman" w:eastAsia="Times New Roman" w:hAnsi="Times New Roman"/>
          <w:sz w:val="24"/>
          <w:szCs w:val="24"/>
          <w:lang w:eastAsia="ru-RU"/>
        </w:rPr>
        <w:t>Кабаньевское</w:t>
      </w:r>
      <w:proofErr w:type="spellEnd"/>
      <w:r w:rsidR="0081386A" w:rsidRPr="0081386A">
        <w:rPr>
          <w:rFonts w:ascii="Times New Roman" w:eastAsia="Times New Roman" w:hAnsi="Times New Roman"/>
          <w:sz w:val="24"/>
          <w:szCs w:val="24"/>
          <w:lang w:eastAsia="ru-RU"/>
        </w:rPr>
        <w:t xml:space="preserve"> сельско</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представляет </w:t>
      </w:r>
      <w:proofErr w:type="spellStart"/>
      <w:r w:rsidR="007C081A">
        <w:rPr>
          <w:rFonts w:ascii="Times New Roman" w:eastAsia="Times New Roman" w:hAnsi="Times New Roman"/>
          <w:sz w:val="24"/>
          <w:szCs w:val="24"/>
          <w:lang w:eastAsia="ru-RU"/>
        </w:rPr>
        <w:t>Кабаньевское</w:t>
      </w:r>
      <w:proofErr w:type="spellEnd"/>
      <w:r w:rsidR="00B742B7">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w:t>
      </w:r>
      <w:r w:rsidR="0081386A">
        <w:rPr>
          <w:rFonts w:ascii="Times New Roman" w:eastAsia="Times New Roman" w:hAnsi="Times New Roman"/>
          <w:sz w:val="24"/>
          <w:szCs w:val="24"/>
          <w:lang w:eastAsia="ru-RU"/>
        </w:rPr>
        <w:t>е поселение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в Российской Федерации и за рубежом;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 пределах установленных полномочий обеспечивает ос</w:t>
      </w:r>
      <w:r w:rsidR="00032177">
        <w:rPr>
          <w:rFonts w:ascii="Times New Roman" w:eastAsia="Times New Roman" w:hAnsi="Times New Roman"/>
          <w:sz w:val="24"/>
          <w:szCs w:val="24"/>
          <w:lang w:eastAsia="ru-RU"/>
        </w:rPr>
        <w:t>уществление органом</w:t>
      </w:r>
      <w:r w:rsidRPr="00020299">
        <w:rPr>
          <w:rFonts w:ascii="Times New Roman" w:eastAsia="Times New Roman" w:hAnsi="Times New Roman"/>
          <w:sz w:val="24"/>
          <w:szCs w:val="24"/>
          <w:lang w:eastAsia="ru-RU"/>
        </w:rPr>
        <w:t xml:space="preserve"> местного самоуправления полномочий по решению вопросов местного значения и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вносит на рассмотрен</w:t>
      </w:r>
      <w:r w:rsidR="00032177">
        <w:rPr>
          <w:rFonts w:ascii="Times New Roman" w:eastAsia="Times New Roman" w:hAnsi="Times New Roman"/>
          <w:sz w:val="24"/>
          <w:szCs w:val="24"/>
          <w:lang w:eastAsia="ru-RU"/>
        </w:rPr>
        <w:t>ие органа</w:t>
      </w:r>
      <w:r w:rsidRPr="00020299">
        <w:rPr>
          <w:rFonts w:ascii="Times New Roman" w:eastAsia="Times New Roman" w:hAnsi="Times New Roman"/>
          <w:sz w:val="24"/>
          <w:szCs w:val="24"/>
          <w:lang w:eastAsia="ru-RU"/>
        </w:rPr>
        <w:t xml:space="preserve"> местного самоуправления проекты муниципальных правовых актов;</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81386A">
        <w:rPr>
          <w:rFonts w:ascii="Times New Roman" w:eastAsia="Times New Roman" w:hAnsi="Times New Roman"/>
          <w:sz w:val="24"/>
          <w:szCs w:val="24"/>
          <w:lang w:eastAsia="ru-RU"/>
        </w:rPr>
        <w:t>Омской</w:t>
      </w:r>
      <w:r w:rsidR="00CC700D" w:rsidRPr="00020299">
        <w:rPr>
          <w:rFonts w:ascii="Times New Roman" w:eastAsia="Times New Roman" w:hAnsi="Times New Roman"/>
          <w:sz w:val="24"/>
          <w:szCs w:val="24"/>
          <w:lang w:eastAsia="ru-RU"/>
        </w:rPr>
        <w:t xml:space="preserve"> области</w:t>
      </w:r>
      <w:r w:rsidRPr="00020299">
        <w:rPr>
          <w:rFonts w:ascii="Times New Roman" w:eastAsia="Times New Roman" w:hAnsi="Times New Roman"/>
          <w:sz w:val="24"/>
          <w:szCs w:val="24"/>
          <w:lang w:eastAsia="ru-RU"/>
        </w:rPr>
        <w:t xml:space="preserve">, Уставом </w:t>
      </w:r>
      <w:proofErr w:type="spellStart"/>
      <w:r w:rsidR="007C081A">
        <w:rPr>
          <w:rFonts w:ascii="Times New Roman" w:eastAsia="Times New Roman" w:hAnsi="Times New Roman"/>
          <w:sz w:val="24"/>
          <w:szCs w:val="24"/>
          <w:lang w:eastAsia="ru-RU"/>
        </w:rPr>
        <w:t>Кабаньевского</w:t>
      </w:r>
      <w:proofErr w:type="spellEnd"/>
      <w:r w:rsidR="00B742B7">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настоящим Положением.</w:t>
      </w:r>
    </w:p>
    <w:p w:rsidR="00CC700D" w:rsidRPr="00020299" w:rsidRDefault="00CC700D" w:rsidP="00CC700D">
      <w:pPr>
        <w:spacing w:after="0" w:line="240" w:lineRule="auto"/>
        <w:jc w:val="both"/>
        <w:rPr>
          <w:rFonts w:ascii="Times New Roman" w:eastAsia="Times New Roman" w:hAnsi="Times New Roman"/>
          <w:b/>
          <w:sz w:val="24"/>
          <w:szCs w:val="24"/>
          <w:lang w:eastAsia="ru-RU"/>
        </w:rPr>
      </w:pPr>
    </w:p>
    <w:p w:rsidR="005E282B" w:rsidRPr="00020299" w:rsidRDefault="005E282B" w:rsidP="00CC700D">
      <w:pPr>
        <w:spacing w:after="0"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Полномочия администрации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CC700D" w:rsidRPr="00020299" w:rsidRDefault="00CC700D" w:rsidP="00CC700D">
      <w:pPr>
        <w:spacing w:after="0" w:line="240" w:lineRule="auto"/>
        <w:jc w:val="both"/>
        <w:rPr>
          <w:rFonts w:ascii="Times New Roman" w:eastAsia="Times New Roman" w:hAnsi="Times New Roman"/>
          <w:sz w:val="24"/>
          <w:szCs w:val="24"/>
          <w:lang w:eastAsia="ru-RU"/>
        </w:rPr>
      </w:pP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Администрация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и распоряжения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принимает решения о создании, реорганизации, ликвидации муниципальных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учреждений, определяет цели, условия и порядок деятельности муниципальных учреждений, утверждает их уставы;</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020299">
        <w:rPr>
          <w:rFonts w:ascii="Times New Roman" w:hAnsi="Times New Roman"/>
          <w:sz w:val="24"/>
          <w:szCs w:val="24"/>
        </w:rPr>
        <w:t xml:space="preserve">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учреждениями, о</w:t>
      </w:r>
      <w:r w:rsidR="00E20821">
        <w:rPr>
          <w:rFonts w:ascii="Times New Roman" w:eastAsia="Times New Roman" w:hAnsi="Times New Roman"/>
          <w:sz w:val="24"/>
          <w:szCs w:val="24"/>
          <w:lang w:eastAsia="ru-RU"/>
        </w:rPr>
        <w:t>рганом</w:t>
      </w:r>
      <w:r w:rsidRPr="00020299">
        <w:rPr>
          <w:rFonts w:ascii="Times New Roman" w:eastAsia="Times New Roman" w:hAnsi="Times New Roman"/>
          <w:sz w:val="24"/>
          <w:szCs w:val="24"/>
          <w:lang w:eastAsia="ru-RU"/>
        </w:rPr>
        <w:t xml:space="preserve"> местного самоуправления;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11) организует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сохранностью и использованием по назначению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 закрепляет за муниципальными учреждениями муниципальное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либо приобретенного муниципальными учреждениями за счет средств, выделенных им собственником на приобретение этого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w:t>
      </w:r>
      <w:r w:rsidR="00957688">
        <w:rPr>
          <w:rFonts w:ascii="Times New Roman" w:eastAsia="Times New Roman" w:hAnsi="Times New Roman"/>
          <w:sz w:val="24"/>
          <w:szCs w:val="24"/>
          <w:lang w:eastAsia="ru-RU"/>
        </w:rPr>
        <w:t xml:space="preserve">Совета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020299" w:rsidRDefault="005E282B" w:rsidP="008C433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20) организует оценку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E282B" w:rsidRPr="00020299">
        <w:rPr>
          <w:rFonts w:ascii="Times New Roman" w:eastAsia="Times New Roman" w:hAnsi="Times New Roman"/>
          <w:sz w:val="24"/>
          <w:szCs w:val="24"/>
          <w:lang w:eastAsia="ru-RU"/>
        </w:rPr>
        <w:t>) осуществляет перепрофилирование имущества, находящегося в муниципальной собственности;</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5E282B" w:rsidRPr="00020299">
        <w:rPr>
          <w:rFonts w:ascii="Times New Roman" w:eastAsia="Times New Roman" w:hAnsi="Times New Roman"/>
          <w:sz w:val="24"/>
          <w:szCs w:val="24"/>
          <w:lang w:eastAsia="ru-RU"/>
        </w:rPr>
        <w:t>) определяет порядок осуществления функций и полномочий учредителя муниципальных учреждений;</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E282B" w:rsidRPr="00020299">
        <w:rPr>
          <w:rFonts w:ascii="Times New Roman" w:eastAsia="Times New Roman" w:hAnsi="Times New Roman"/>
          <w:sz w:val="24"/>
          <w:szCs w:val="24"/>
          <w:lang w:eastAsia="ru-RU"/>
        </w:rPr>
        <w:t>) устанавливает порядок создания, реорганизации и ликвидации муниципальных учреждений, порядок изменения типа муниципального казенного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E282B" w:rsidRPr="00020299">
        <w:rPr>
          <w:rFonts w:ascii="Times New Roman" w:eastAsia="Times New Roman" w:hAnsi="Times New Roman"/>
          <w:sz w:val="24"/>
          <w:szCs w:val="24"/>
          <w:lang w:eastAsia="ru-RU"/>
        </w:rPr>
        <w:t>) определяет порядок утверждения устава муниципального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5E282B" w:rsidRPr="00020299">
        <w:rPr>
          <w:rFonts w:ascii="Times New Roman" w:eastAsia="Times New Roman" w:hAnsi="Times New Roman"/>
          <w:sz w:val="24"/>
          <w:szCs w:val="24"/>
          <w:lang w:eastAsia="ru-RU"/>
        </w:rPr>
        <w:t>) безвозмездно предоставляет в распоряжение участковых избирательных комиссий помещения для голосования;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5E282B" w:rsidRPr="00020299">
        <w:rPr>
          <w:rFonts w:ascii="Times New Roman" w:eastAsia="Times New Roman" w:hAnsi="Times New Roman"/>
          <w:sz w:val="24"/>
          <w:szCs w:val="24"/>
          <w:lang w:eastAsia="ru-RU"/>
        </w:rPr>
        <w:t>)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5E282B" w:rsidRPr="00020299">
        <w:rPr>
          <w:rFonts w:ascii="Times New Roman" w:eastAsia="Times New Roman" w:hAnsi="Times New Roman"/>
          <w:sz w:val="24"/>
          <w:szCs w:val="24"/>
          <w:lang w:eastAsia="ru-RU"/>
        </w:rPr>
        <w:t>) осуществляет защиту права муниципальной собственности в отношении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5E282B" w:rsidRPr="00020299">
        <w:rPr>
          <w:rFonts w:ascii="Times New Roman" w:eastAsia="Times New Roman" w:hAnsi="Times New Roman"/>
          <w:sz w:val="24"/>
          <w:szCs w:val="24"/>
          <w:lang w:eastAsia="ru-RU"/>
        </w:rPr>
        <w:t xml:space="preserve">) осуществляет другие полномочия, предусмотренные действующим законодательством Российской Федерации, Уставом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настоящим Положением и решениями </w:t>
      </w:r>
      <w:r w:rsidR="00957688">
        <w:rPr>
          <w:rFonts w:ascii="Times New Roman" w:eastAsia="Times New Roman" w:hAnsi="Times New Roman"/>
          <w:sz w:val="24"/>
          <w:szCs w:val="24"/>
          <w:lang w:eastAsia="ru-RU"/>
        </w:rPr>
        <w:t xml:space="preserve">Совета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Администрация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осуществляет полномочия по управлению и распоряжению муниципа</w:t>
      </w:r>
      <w:r w:rsidR="008C4330">
        <w:rPr>
          <w:rFonts w:ascii="Times New Roman" w:eastAsia="Times New Roman" w:hAnsi="Times New Roman"/>
          <w:sz w:val="24"/>
          <w:szCs w:val="24"/>
          <w:lang w:eastAsia="ru-RU"/>
        </w:rPr>
        <w:t>льным имуществом самостоятельно.</w:t>
      </w:r>
    </w:p>
    <w:p w:rsidR="00F07070" w:rsidRPr="00020299" w:rsidRDefault="005E282B" w:rsidP="00F0707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III. </w:t>
      </w:r>
    </w:p>
    <w:p w:rsidR="005E282B" w:rsidRPr="00020299" w:rsidRDefault="005E282B" w:rsidP="009916A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УПРАВЛЕНИЕ И РАСПОРЯЖЕНИЕ</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МУНИЦИПАЛЬНЫМ ИМУЩЕСТВОМ, ЗАКРЕПЛЕННЫМ</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НА ПРАВЕ ОПЕРАТИВНОГО УПРАВЛЕНИЯ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A73C2">
        <w:rPr>
          <w:rFonts w:ascii="Times New Roman" w:eastAsia="Times New Roman" w:hAnsi="Times New Roman"/>
          <w:b/>
          <w:sz w:val="24"/>
          <w:szCs w:val="24"/>
          <w:lang w:eastAsia="ru-RU"/>
        </w:rPr>
        <w:t>Раздел 1.</w:t>
      </w:r>
      <w:r w:rsidRPr="000A73C2">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Закрепление муниципального имущества за муниципальными учреждениями и </w:t>
      </w:r>
      <w:proofErr w:type="spellStart"/>
      <w:r w:rsidR="007C081A">
        <w:rPr>
          <w:rFonts w:ascii="Times New Roman" w:eastAsia="Times New Roman" w:hAnsi="Times New Roman"/>
          <w:sz w:val="24"/>
          <w:szCs w:val="24"/>
          <w:lang w:eastAsia="ru-RU"/>
        </w:rPr>
        <w:t>Кабаньевским</w:t>
      </w:r>
      <w:proofErr w:type="spellEnd"/>
      <w:r w:rsidR="007C081A">
        <w:rPr>
          <w:rFonts w:ascii="Times New Roman" w:eastAsia="Times New Roman" w:hAnsi="Times New Roman"/>
          <w:sz w:val="24"/>
          <w:szCs w:val="24"/>
          <w:lang w:eastAsia="ru-RU"/>
        </w:rPr>
        <w:t xml:space="preserve"> </w:t>
      </w:r>
      <w:r w:rsidR="00700EE9" w:rsidRPr="00020299">
        <w:rPr>
          <w:rFonts w:ascii="Times New Roman" w:eastAsia="Times New Roman" w:hAnsi="Times New Roman"/>
          <w:sz w:val="24"/>
          <w:szCs w:val="24"/>
          <w:lang w:eastAsia="ru-RU"/>
        </w:rPr>
        <w:t>муниципальным образованием</w:t>
      </w:r>
      <w:r w:rsidRPr="00020299">
        <w:rPr>
          <w:rFonts w:ascii="Times New Roman" w:eastAsia="Times New Roman" w:hAnsi="Times New Roman"/>
          <w:sz w:val="24"/>
          <w:szCs w:val="24"/>
          <w:lang w:eastAsia="ru-RU"/>
        </w:rPr>
        <w:t>, администраци</w:t>
      </w:r>
      <w:r w:rsidR="00700EE9" w:rsidRPr="00020299">
        <w:rPr>
          <w:rFonts w:ascii="Times New Roman" w:eastAsia="Times New Roman" w:hAnsi="Times New Roman"/>
          <w:sz w:val="24"/>
          <w:szCs w:val="24"/>
          <w:lang w:eastAsia="ru-RU"/>
        </w:rPr>
        <w:t>ей</w:t>
      </w:r>
      <w:r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необходимое для осуществления видов деятельности муниципальных</w:t>
      </w:r>
      <w:r w:rsidR="000A73C2">
        <w:rPr>
          <w:rFonts w:ascii="Times New Roman" w:eastAsia="Times New Roman" w:hAnsi="Times New Roman"/>
          <w:sz w:val="24"/>
          <w:szCs w:val="24"/>
          <w:lang w:eastAsia="ru-RU"/>
        </w:rPr>
        <w:t xml:space="preserve"> учреждений и полномочий органа</w:t>
      </w:r>
      <w:r w:rsidRPr="00020299">
        <w:rPr>
          <w:rFonts w:ascii="Times New Roman" w:eastAsia="Times New Roman" w:hAnsi="Times New Roman"/>
          <w:sz w:val="24"/>
          <w:szCs w:val="24"/>
          <w:lang w:eastAsia="ru-RU"/>
        </w:rPr>
        <w:t xml:space="preserve"> местного самоуправления, закрепляется за муниципальными учреждениями, </w:t>
      </w:r>
      <w:proofErr w:type="spellStart"/>
      <w:r w:rsidR="007C081A">
        <w:rPr>
          <w:rFonts w:ascii="Times New Roman" w:eastAsia="Times New Roman" w:hAnsi="Times New Roman"/>
          <w:sz w:val="24"/>
          <w:szCs w:val="24"/>
          <w:lang w:eastAsia="ru-RU"/>
        </w:rPr>
        <w:t>Кабаньевским</w:t>
      </w:r>
      <w:proofErr w:type="spellEnd"/>
      <w:r w:rsid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w:t>
      </w:r>
      <w:r w:rsidR="000747B9">
        <w:rPr>
          <w:rFonts w:ascii="Times New Roman" w:eastAsia="Times New Roman" w:hAnsi="Times New Roman"/>
          <w:sz w:val="24"/>
          <w:szCs w:val="24"/>
          <w:lang w:eastAsia="ru-RU"/>
        </w:rPr>
        <w:t xml:space="preserve">им </w:t>
      </w:r>
      <w:r w:rsidR="000747B9" w:rsidRPr="000747B9">
        <w:rPr>
          <w:rFonts w:ascii="Times New Roman" w:eastAsia="Times New Roman" w:hAnsi="Times New Roman"/>
          <w:sz w:val="24"/>
          <w:szCs w:val="24"/>
          <w:lang w:eastAsia="ru-RU"/>
        </w:rPr>
        <w:t>поселени</w:t>
      </w:r>
      <w:r w:rsidR="000747B9">
        <w:rPr>
          <w:rFonts w:ascii="Times New Roman" w:eastAsia="Times New Roman" w:hAnsi="Times New Roman"/>
          <w:sz w:val="24"/>
          <w:szCs w:val="24"/>
          <w:lang w:eastAsia="ru-RU"/>
        </w:rPr>
        <w:t>ем</w:t>
      </w:r>
      <w:r w:rsidR="000747B9" w:rsidRPr="000747B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и </w:t>
      </w:r>
      <w:r w:rsidR="009C72C0" w:rsidRPr="00020299">
        <w:rPr>
          <w:rFonts w:ascii="Times New Roman" w:eastAsia="Times New Roman" w:hAnsi="Times New Roman"/>
          <w:sz w:val="24"/>
          <w:szCs w:val="24"/>
          <w:lang w:eastAsia="ru-RU"/>
        </w:rPr>
        <w:t>администрацией</w:t>
      </w:r>
      <w:r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недвижимого имущества принимает администрация </w:t>
      </w:r>
      <w:r w:rsidR="007C081A">
        <w:rPr>
          <w:rFonts w:ascii="Times New Roman" w:eastAsia="Times New Roman" w:hAnsi="Times New Roman"/>
          <w:sz w:val="24"/>
          <w:szCs w:val="24"/>
          <w:lang w:eastAsia="ru-RU"/>
        </w:rPr>
        <w:t>Кабаньевского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proofErr w:type="spellStart"/>
      <w:r w:rsidR="00CD607B">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CD607B">
        <w:rPr>
          <w:rFonts w:ascii="Times New Roman" w:eastAsia="Times New Roman" w:hAnsi="Times New Roman"/>
          <w:sz w:val="24"/>
          <w:szCs w:val="24"/>
          <w:lang w:eastAsia="ru-RU"/>
        </w:rPr>
        <w:t>Кабаньевского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020299" w:rsidRDefault="005E282B" w:rsidP="009916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Муниципальные учреждения</w:t>
      </w:r>
      <w:r w:rsidR="005E282B"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орган местного самоуправления</w:t>
      </w:r>
      <w:r w:rsidR="003354CA" w:rsidRPr="00020299">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020299">
        <w:rPr>
          <w:rFonts w:ascii="Times New Roman" w:eastAsia="Times New Roman" w:hAnsi="Times New Roman"/>
          <w:sz w:val="24"/>
          <w:szCs w:val="24"/>
          <w:lang w:eastAsia="ru-RU"/>
        </w:rPr>
        <w:t xml:space="preserve">ей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0A73C2">
        <w:rPr>
          <w:rFonts w:ascii="Times New Roman" w:eastAsia="Times New Roman" w:hAnsi="Times New Roman"/>
          <w:sz w:val="24"/>
          <w:szCs w:val="24"/>
          <w:lang w:eastAsia="ru-RU"/>
        </w:rPr>
        <w:t>, должностным</w:t>
      </w:r>
      <w:r w:rsidR="005E282B" w:rsidRPr="00020299">
        <w:rPr>
          <w:rFonts w:ascii="Times New Roman" w:eastAsia="Times New Roman" w:hAnsi="Times New Roman"/>
          <w:sz w:val="24"/>
          <w:szCs w:val="24"/>
          <w:lang w:eastAsia="ru-RU"/>
        </w:rPr>
        <w:t xml:space="preserve"> лицо</w:t>
      </w:r>
      <w:r w:rsidR="000A73C2">
        <w:rPr>
          <w:rFonts w:ascii="Times New Roman" w:eastAsia="Times New Roman" w:hAnsi="Times New Roman"/>
          <w:sz w:val="24"/>
          <w:szCs w:val="24"/>
          <w:lang w:eastAsia="ru-RU"/>
        </w:rPr>
        <w:t>м</w:t>
      </w:r>
      <w:r w:rsidR="003354CA"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уполномоченным</w:t>
      </w:r>
      <w:r w:rsidR="005E282B" w:rsidRPr="00020299">
        <w:rPr>
          <w:rFonts w:ascii="Times New Roman" w:eastAsia="Times New Roman" w:hAnsi="Times New Roman"/>
          <w:sz w:val="24"/>
          <w:szCs w:val="24"/>
          <w:lang w:eastAsia="ru-RU"/>
        </w:rPr>
        <w:t xml:space="preserve"> осуществлять функции в</w:t>
      </w:r>
      <w:proofErr w:type="gramEnd"/>
      <w:r w:rsidR="005E282B" w:rsidRPr="00020299">
        <w:rPr>
          <w:rFonts w:ascii="Times New Roman" w:eastAsia="Times New Roman" w:hAnsi="Times New Roman"/>
          <w:sz w:val="24"/>
          <w:szCs w:val="24"/>
          <w:lang w:eastAsia="ru-RU"/>
        </w:rPr>
        <w:t xml:space="preserve"> сфере управления муниципальным имуществом.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E282B" w:rsidRPr="00020299">
        <w:rPr>
          <w:rFonts w:ascii="Times New Roman" w:eastAsia="Times New Roman" w:hAnsi="Times New Roman"/>
          <w:sz w:val="24"/>
          <w:szCs w:val="24"/>
          <w:lang w:eastAsia="ru-RU"/>
        </w:rPr>
        <w:t>.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При возникновении права оперативного управления на недвижимое имущество муниципальн</w:t>
      </w:r>
      <w:r w:rsidR="003354CA" w:rsidRPr="00020299">
        <w:rPr>
          <w:rFonts w:ascii="Times New Roman" w:eastAsia="Times New Roman" w:hAnsi="Times New Roman"/>
          <w:sz w:val="24"/>
          <w:szCs w:val="24"/>
          <w:lang w:eastAsia="ru-RU"/>
        </w:rPr>
        <w:t>ого</w:t>
      </w:r>
      <w:r w:rsidR="005E282B" w:rsidRPr="00020299">
        <w:rPr>
          <w:rFonts w:ascii="Times New Roman" w:eastAsia="Times New Roman" w:hAnsi="Times New Roman"/>
          <w:sz w:val="24"/>
          <w:szCs w:val="24"/>
          <w:lang w:eastAsia="ru-RU"/>
        </w:rPr>
        <w:t xml:space="preserve"> учреждения, администраци</w:t>
      </w:r>
      <w:r w:rsidR="003354CA" w:rsidRPr="00020299">
        <w:rPr>
          <w:rFonts w:ascii="Times New Roman" w:eastAsia="Times New Roman" w:hAnsi="Times New Roman"/>
          <w:sz w:val="24"/>
          <w:szCs w:val="24"/>
          <w:lang w:eastAsia="ru-RU"/>
        </w:rPr>
        <w:t>я</w:t>
      </w:r>
      <w:r w:rsidR="005E282B" w:rsidRPr="0002029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005E282B" w:rsidRPr="00020299">
        <w:rPr>
          <w:rFonts w:ascii="Times New Roman" w:eastAsia="Times New Roman" w:hAnsi="Times New Roman"/>
          <w:sz w:val="24"/>
          <w:szCs w:val="24"/>
          <w:lang w:eastAsia="ru-RU"/>
        </w:rPr>
        <w:t>, являющ</w:t>
      </w:r>
      <w:r w:rsidR="003354CA" w:rsidRPr="00020299">
        <w:rPr>
          <w:rFonts w:ascii="Times New Roman" w:eastAsia="Times New Roman" w:hAnsi="Times New Roman"/>
          <w:sz w:val="24"/>
          <w:szCs w:val="24"/>
          <w:lang w:eastAsia="ru-RU"/>
        </w:rPr>
        <w:t>ая</w:t>
      </w:r>
      <w:r w:rsidR="005E282B" w:rsidRPr="00020299">
        <w:rPr>
          <w:rFonts w:ascii="Times New Roman" w:eastAsia="Times New Roman" w:hAnsi="Times New Roman"/>
          <w:sz w:val="24"/>
          <w:szCs w:val="24"/>
          <w:lang w:eastAsia="ru-RU"/>
        </w:rPr>
        <w:t>ся юридическим лиц</w:t>
      </w:r>
      <w:r w:rsidR="003354CA"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м - обладател</w:t>
      </w:r>
      <w:r w:rsidR="003354CA" w:rsidRPr="00020299">
        <w:rPr>
          <w:rFonts w:ascii="Times New Roman" w:eastAsia="Times New Roman" w:hAnsi="Times New Roman"/>
          <w:sz w:val="24"/>
          <w:szCs w:val="24"/>
          <w:lang w:eastAsia="ru-RU"/>
        </w:rPr>
        <w:t>ь</w:t>
      </w:r>
      <w:r w:rsidR="005E282B" w:rsidRPr="00020299">
        <w:rPr>
          <w:rFonts w:ascii="Times New Roman" w:eastAsia="Times New Roman" w:hAnsi="Times New Roman"/>
          <w:sz w:val="24"/>
          <w:szCs w:val="24"/>
          <w:lang w:eastAsia="ru-RU"/>
        </w:rPr>
        <w:t xml:space="preserve"> вещного права</w:t>
      </w:r>
      <w:r>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осуществля</w:t>
      </w:r>
      <w:r w:rsidR="003354CA" w:rsidRPr="00020299">
        <w:rPr>
          <w:rFonts w:ascii="Times New Roman" w:eastAsia="Times New Roman" w:hAnsi="Times New Roman"/>
          <w:sz w:val="24"/>
          <w:szCs w:val="24"/>
          <w:lang w:eastAsia="ru-RU"/>
        </w:rPr>
        <w:t>е</w:t>
      </w:r>
      <w:r w:rsidR="005E282B" w:rsidRPr="00020299">
        <w:rPr>
          <w:rFonts w:ascii="Times New Roman" w:eastAsia="Times New Roman" w:hAnsi="Times New Roman"/>
          <w:sz w:val="24"/>
          <w:szCs w:val="24"/>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020299">
        <w:rPr>
          <w:rFonts w:ascii="Times New Roman" w:eastAsia="Times New Roman" w:hAnsi="Times New Roman"/>
          <w:sz w:val="24"/>
          <w:szCs w:val="24"/>
          <w:lang w:eastAsia="ru-RU"/>
        </w:rPr>
        <w:t>ца, указанные в части 1 настоящего</w:t>
      </w:r>
      <w:r w:rsidR="005E282B" w:rsidRPr="00020299">
        <w:rPr>
          <w:rFonts w:ascii="Times New Roman" w:eastAsia="Times New Roman" w:hAnsi="Times New Roman"/>
          <w:sz w:val="24"/>
          <w:szCs w:val="24"/>
          <w:lang w:eastAsia="ru-RU"/>
        </w:rPr>
        <w:t xml:space="preserve"> </w:t>
      </w:r>
      <w:r w:rsidR="00722CEE" w:rsidRPr="00020299">
        <w:rPr>
          <w:rFonts w:ascii="Times New Roman" w:eastAsia="Times New Roman" w:hAnsi="Times New Roman"/>
          <w:sz w:val="24"/>
          <w:szCs w:val="24"/>
          <w:lang w:eastAsia="ru-RU"/>
        </w:rPr>
        <w:t>раздела</w:t>
      </w:r>
      <w:r w:rsidR="005E282B" w:rsidRPr="00020299">
        <w:rPr>
          <w:rFonts w:ascii="Times New Roman" w:eastAsia="Times New Roman" w:hAnsi="Times New Roman"/>
          <w:sz w:val="24"/>
          <w:szCs w:val="24"/>
          <w:lang w:eastAsia="ru-RU"/>
        </w:rPr>
        <w:t>.</w:t>
      </w:r>
    </w:p>
    <w:p w:rsidR="005E282B" w:rsidRPr="00020299" w:rsidRDefault="009916A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xml:space="preserve">. </w:t>
      </w:r>
      <w:r w:rsidR="0027200E">
        <w:rPr>
          <w:rFonts w:ascii="Times New Roman" w:eastAsia="Times New Roman" w:hAnsi="Times New Roman"/>
          <w:sz w:val="24"/>
          <w:szCs w:val="24"/>
          <w:lang w:eastAsia="ru-RU"/>
        </w:rPr>
        <w:t>Муниципальное казенное учреждение</w:t>
      </w:r>
      <w:r w:rsidR="005E282B" w:rsidRPr="00020299">
        <w:rPr>
          <w:rFonts w:ascii="Times New Roman" w:eastAsia="Times New Roman" w:hAnsi="Times New Roman"/>
          <w:sz w:val="24"/>
          <w:szCs w:val="24"/>
          <w:lang w:eastAsia="ru-RU"/>
        </w:rPr>
        <w:t xml:space="preserve"> не вправе отчуждать или иными способами распоряжаться закрепленным за ним муниципальным имуществом без согласия администрации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уполномоченно</w:t>
      </w:r>
      <w:r w:rsidR="0033428C" w:rsidRPr="00020299">
        <w:rPr>
          <w:rFonts w:ascii="Times New Roman" w:eastAsia="Times New Roman" w:hAnsi="Times New Roman"/>
          <w:sz w:val="24"/>
          <w:szCs w:val="24"/>
          <w:lang w:eastAsia="ru-RU"/>
        </w:rPr>
        <w:t>й</w:t>
      </w:r>
      <w:r w:rsidR="005E282B" w:rsidRPr="00020299">
        <w:rPr>
          <w:rFonts w:ascii="Times New Roman" w:eastAsia="Times New Roman" w:hAnsi="Times New Roman"/>
          <w:sz w:val="24"/>
          <w:szCs w:val="24"/>
          <w:lang w:eastAsia="ru-RU"/>
        </w:rPr>
        <w:t xml:space="preserve"> в сфере управления муниципальным имуществом.</w:t>
      </w:r>
    </w:p>
    <w:p w:rsidR="005E282B" w:rsidRPr="00020299" w:rsidRDefault="0027200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Муниципальное казенное учреждение может</w:t>
      </w:r>
      <w:r w:rsidR="005E282B" w:rsidRPr="00020299">
        <w:rPr>
          <w:rFonts w:ascii="Times New Roman" w:eastAsia="Times New Roman" w:hAnsi="Times New Roman"/>
          <w:sz w:val="24"/>
          <w:szCs w:val="24"/>
          <w:lang w:eastAsia="ru-RU"/>
        </w:rPr>
        <w:t xml:space="preserve">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33428C" w:rsidRPr="0002029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 xml:space="preserve">в порядке, установленном решением </w:t>
      </w:r>
      <w:r w:rsidR="000747B9">
        <w:rPr>
          <w:rFonts w:ascii="Times New Roman" w:eastAsia="Times New Roman" w:hAnsi="Times New Roman"/>
          <w:sz w:val="24"/>
          <w:szCs w:val="24"/>
          <w:lang w:eastAsia="ru-RU"/>
        </w:rPr>
        <w:t xml:space="preserve">Совета </w:t>
      </w:r>
      <w:proofErr w:type="spellStart"/>
      <w:r w:rsidR="001D1214">
        <w:rPr>
          <w:rFonts w:ascii="Times New Roman" w:eastAsia="Times New Roman" w:hAnsi="Times New Roman"/>
          <w:sz w:val="24"/>
          <w:szCs w:val="24"/>
          <w:lang w:eastAsia="ru-RU"/>
        </w:rPr>
        <w:t>Кабаньевского</w:t>
      </w:r>
      <w:proofErr w:type="spellEnd"/>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 бюджете на очередной финансовый год и плановый период.</w:t>
      </w:r>
    </w:p>
    <w:p w:rsidR="0027200E" w:rsidRDefault="0027200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распоряжается исходя из потре</w:t>
      </w:r>
      <w:r w:rsidR="003735D9">
        <w:rPr>
          <w:rFonts w:ascii="Times New Roman" w:eastAsia="Times New Roman" w:hAnsi="Times New Roman"/>
          <w:sz w:val="24"/>
          <w:szCs w:val="24"/>
          <w:lang w:eastAsia="ru-RU"/>
        </w:rPr>
        <w:t>бности в таком имуществе органа</w:t>
      </w:r>
      <w:r w:rsidR="005E282B" w:rsidRPr="00020299">
        <w:rPr>
          <w:rFonts w:ascii="Times New Roman" w:eastAsia="Times New Roman" w:hAnsi="Times New Roman"/>
          <w:sz w:val="24"/>
          <w:szCs w:val="24"/>
          <w:lang w:eastAsia="ru-RU"/>
        </w:rPr>
        <w:t xml:space="preserve"> местного самоуправления, муниципальных учреждений.</w:t>
      </w:r>
    </w:p>
    <w:p w:rsidR="0027200E" w:rsidRDefault="0027200E" w:rsidP="0027200E">
      <w:pPr>
        <w:spacing w:after="0" w:line="240" w:lineRule="auto"/>
        <w:jc w:val="both"/>
        <w:rPr>
          <w:rFonts w:ascii="Times New Roman" w:eastAsia="Times New Roman" w:hAnsi="Times New Roman"/>
          <w:sz w:val="24"/>
          <w:szCs w:val="24"/>
          <w:lang w:eastAsia="ru-RU"/>
        </w:rPr>
      </w:pPr>
    </w:p>
    <w:p w:rsidR="005E282B" w:rsidRDefault="0027200E" w:rsidP="002720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2</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r>
        <w:rPr>
          <w:rFonts w:ascii="Times New Roman" w:eastAsia="Times New Roman" w:hAnsi="Times New Roman"/>
          <w:sz w:val="24"/>
          <w:szCs w:val="24"/>
          <w:lang w:eastAsia="ru-RU"/>
        </w:rPr>
        <w:t>.</w:t>
      </w:r>
    </w:p>
    <w:p w:rsidR="0027200E" w:rsidRPr="00020299" w:rsidRDefault="0027200E" w:rsidP="0027200E">
      <w:pPr>
        <w:spacing w:after="0" w:line="240" w:lineRule="auto"/>
        <w:jc w:val="both"/>
        <w:rPr>
          <w:rFonts w:ascii="Times New Roman" w:eastAsia="Times New Roman" w:hAnsi="Times New Roman"/>
          <w:sz w:val="24"/>
          <w:szCs w:val="24"/>
          <w:lang w:eastAsia="ru-RU"/>
        </w:rPr>
      </w:pPr>
    </w:p>
    <w:p w:rsidR="005E282B" w:rsidRPr="00020299" w:rsidRDefault="005E282B" w:rsidP="00B52D2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От</w:t>
      </w:r>
      <w:r w:rsidR="003735D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27200E" w:rsidP="00B52D2A">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w:t>
      </w:r>
      <w:r w:rsidR="000747B9">
        <w:rPr>
          <w:rFonts w:ascii="Times New Roman" w:eastAsia="Times New Roman" w:hAnsi="Times New Roman"/>
          <w:sz w:val="24"/>
          <w:szCs w:val="24"/>
          <w:lang w:eastAsia="ru-RU"/>
        </w:rPr>
        <w:t xml:space="preserve">Советом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27200E" w:rsidRDefault="0027200E" w:rsidP="0027200E">
      <w:pPr>
        <w:spacing w:after="0" w:line="240" w:lineRule="auto"/>
        <w:jc w:val="center"/>
        <w:rPr>
          <w:rFonts w:ascii="Times New Roman" w:eastAsia="Times New Roman" w:hAnsi="Times New Roman"/>
          <w:b/>
          <w:sz w:val="24"/>
          <w:szCs w:val="24"/>
          <w:lang w:eastAsia="ru-RU"/>
        </w:rPr>
      </w:pP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IV. ИМУЩЕСТВО МУНИЦИПАЛЬНОЙ КАЗНЫ.</w:t>
      </w: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ПОРЯДОК УПРАВЛЕНИЯ И РАСПОРЯЖЕНИЯ ИМУЩЕСТВОМ МУНИЦИПАЛЬНОЙ КАЗНЫ</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не закрепленные за муниц</w:t>
      </w:r>
      <w:r w:rsidR="003735D9">
        <w:rPr>
          <w:rFonts w:ascii="Times New Roman" w:eastAsia="Times New Roman" w:hAnsi="Times New Roman"/>
          <w:sz w:val="24"/>
          <w:szCs w:val="24"/>
          <w:lang w:eastAsia="ru-RU"/>
        </w:rPr>
        <w:t>ипальными учреждениями, органом местного самоуправления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-нежилые здания, строения, сооружения,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-жилые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-иное движимое и недвижимое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земельные участки, находящиеся в муниципальной собственности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F22124"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w:t>
      </w:r>
      <w:r w:rsidR="003735D9">
        <w:rPr>
          <w:rFonts w:ascii="Times New Roman" w:eastAsia="Times New Roman" w:hAnsi="Times New Roman"/>
          <w:sz w:val="24"/>
          <w:szCs w:val="24"/>
          <w:lang w:eastAsia="ru-RU"/>
        </w:rPr>
        <w:t xml:space="preserve"> и региональным</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 счет средств бюджета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изъятое из оперативного управления муниципальных учреждений, </w:t>
      </w:r>
      <w:r w:rsidR="003735D9">
        <w:rPr>
          <w:rFonts w:ascii="Times New Roman" w:eastAsia="Times New Roman" w:hAnsi="Times New Roman"/>
          <w:sz w:val="24"/>
          <w:szCs w:val="24"/>
          <w:lang w:eastAsia="ru-RU"/>
        </w:rPr>
        <w:t>органа</w:t>
      </w:r>
      <w:r w:rsidRPr="00020299">
        <w:rPr>
          <w:rFonts w:ascii="Times New Roman" w:eastAsia="Times New Roman" w:hAnsi="Times New Roman"/>
          <w:sz w:val="24"/>
          <w:szCs w:val="24"/>
          <w:lang w:eastAsia="ru-RU"/>
        </w:rPr>
        <w:t xml:space="preserve"> местного самоуправления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оставшееся после ликвидации муниципальных учреждений;</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w:t>
      </w:r>
      <w:r w:rsidR="00827D5A"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27D5A" w:rsidRPr="00020299">
        <w:rPr>
          <w:rFonts w:ascii="Times New Roman" w:eastAsia="Times New Roman" w:hAnsi="Times New Roman"/>
          <w:sz w:val="24"/>
          <w:szCs w:val="24"/>
          <w:lang w:eastAsia="ru-RU"/>
        </w:rPr>
        <w:t xml:space="preserve">ей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25961" w:rsidRPr="00025961">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Управление и распоряжение муниципальной казной</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Имущество муниципальной казны может быть приватизировано, передано в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В целях управления имуществом, входящим в состав муниципальной казны, могут быть созданы муниципальные учреждения.</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w:t>
      </w:r>
      <w:r w:rsidR="001D1214">
        <w:rPr>
          <w:rFonts w:ascii="Times New Roman" w:eastAsia="Times New Roman" w:hAnsi="Times New Roman"/>
          <w:sz w:val="24"/>
          <w:szCs w:val="24"/>
          <w:lang w:eastAsia="ru-RU"/>
        </w:rPr>
        <w:t xml:space="preserve">Администрация </w:t>
      </w:r>
      <w:proofErr w:type="spellStart"/>
      <w:r w:rsidR="001D1214">
        <w:rPr>
          <w:rFonts w:ascii="Times New Roman" w:eastAsia="Times New Roman" w:hAnsi="Times New Roman"/>
          <w:sz w:val="24"/>
          <w:szCs w:val="24"/>
          <w:lang w:eastAsia="ru-RU"/>
        </w:rPr>
        <w:t>Кабаньевского</w:t>
      </w:r>
      <w:proofErr w:type="spellEnd"/>
      <w:r w:rsidR="00025961" w:rsidRPr="00025961">
        <w:rPr>
          <w:rFonts w:ascii="Times New Roman" w:eastAsia="Times New Roman" w:hAnsi="Times New Roman"/>
          <w:sz w:val="24"/>
          <w:szCs w:val="24"/>
          <w:lang w:eastAsia="ru-RU"/>
        </w:rPr>
        <w:t xml:space="preserve"> сельского поселения</w:t>
      </w:r>
      <w:r w:rsidR="00A80456"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w:t>
      </w:r>
      <w:proofErr w:type="gramStart"/>
      <w:r w:rsidRPr="00020299">
        <w:rPr>
          <w:rFonts w:ascii="Times New Roman" w:eastAsia="Times New Roman" w:hAnsi="Times New Roman"/>
          <w:sz w:val="24"/>
          <w:szCs w:val="24"/>
          <w:lang w:eastAsia="ru-RU"/>
        </w:rPr>
        <w:t xml:space="preserve">Защиту прав и интересов </w:t>
      </w:r>
      <w:proofErr w:type="spellStart"/>
      <w:r w:rsidR="001D1214">
        <w:rPr>
          <w:rFonts w:ascii="Times New Roman" w:eastAsia="Times New Roman" w:hAnsi="Times New Roman"/>
          <w:sz w:val="24"/>
          <w:szCs w:val="24"/>
          <w:lang w:eastAsia="ru-RU"/>
        </w:rPr>
        <w:t>Кабаньевского</w:t>
      </w:r>
      <w:proofErr w:type="spellEnd"/>
      <w:r w:rsidR="00025961" w:rsidRPr="00025961">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A80456" w:rsidRPr="0002029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соответствии с их компетенцией в порядке и способами, определенными действующим законодательством Российской Федерации.</w:t>
      </w:r>
      <w:proofErr w:type="gramEnd"/>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Передача имущества муниципальной казны в аренду</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Договоры аренды от имени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либо должностное лицо, уполномоченное в сфере управления муниципальным имуществом (далее - арендодатель).</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020299">
        <w:rPr>
          <w:rFonts w:ascii="Times New Roman" w:eastAsia="Times New Roman" w:hAnsi="Times New Roman"/>
          <w:sz w:val="24"/>
          <w:szCs w:val="24"/>
          <w:lang w:eastAsia="ru-RU"/>
        </w:rPr>
        <w:t>не менее одного</w:t>
      </w:r>
      <w:r w:rsidRPr="00020299">
        <w:rPr>
          <w:rFonts w:ascii="Times New Roman" w:eastAsia="Times New Roman" w:hAnsi="Times New Roman"/>
          <w:sz w:val="24"/>
          <w:szCs w:val="24"/>
          <w:lang w:eastAsia="ru-RU"/>
        </w:rPr>
        <w:t xml:space="preserve"> год</w:t>
      </w:r>
      <w:r w:rsidR="005D2054"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w:t>
      </w:r>
      <w:r w:rsidR="00B97809">
        <w:rPr>
          <w:rFonts w:ascii="Times New Roman" w:eastAsia="Times New Roman" w:hAnsi="Times New Roman"/>
          <w:sz w:val="24"/>
          <w:szCs w:val="24"/>
          <w:lang w:eastAsia="ru-RU"/>
        </w:rPr>
        <w:t>Советом</w:t>
      </w:r>
      <w:r w:rsidR="00B97809" w:rsidRPr="00B97809">
        <w:t xml:space="preserve">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B97809" w:rsidRPr="00B97809">
        <w:rPr>
          <w:rFonts w:ascii="Times New Roman" w:eastAsia="Times New Roman" w:hAnsi="Times New Roman"/>
          <w:sz w:val="24"/>
          <w:szCs w:val="24"/>
          <w:lang w:eastAsia="ru-RU"/>
        </w:rPr>
        <w:t>сельского поселения</w:t>
      </w:r>
      <w:r w:rsidR="00B9780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w:t>
      </w:r>
      <w:r w:rsidR="005E282B"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рендной платы за пользование муниципальным имуществом </w:t>
      </w:r>
      <w:r w:rsidRPr="00020299">
        <w:rPr>
          <w:rFonts w:ascii="Times New Roman" w:eastAsia="Times New Roman" w:hAnsi="Times New Roman"/>
          <w:sz w:val="24"/>
          <w:szCs w:val="24"/>
          <w:lang w:eastAsia="ru-RU"/>
        </w:rPr>
        <w:t>определяется на основании проведенной оценкой  рыночной ее стоимости.</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proofErr w:type="spellStart"/>
      <w:r w:rsidR="00C61B39">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w:t>
      </w:r>
      <w:r w:rsidR="005E282B" w:rsidRPr="00020299">
        <w:rPr>
          <w:rFonts w:ascii="Times New Roman" w:eastAsia="Times New Roman" w:hAnsi="Times New Roman"/>
          <w:sz w:val="24"/>
          <w:szCs w:val="24"/>
          <w:lang w:eastAsia="ru-RU"/>
        </w:rPr>
        <w:t>.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w:t>
      </w:r>
      <w:r w:rsidR="002C6269" w:rsidRPr="00020299">
        <w:rPr>
          <w:rFonts w:ascii="Times New Roman" w:eastAsia="Times New Roman" w:hAnsi="Times New Roman"/>
          <w:sz w:val="24"/>
          <w:szCs w:val="24"/>
          <w:lang w:eastAsia="ru-RU"/>
        </w:rPr>
        <w:t xml:space="preserve">я </w:t>
      </w:r>
      <w:proofErr w:type="spellStart"/>
      <w:r w:rsidR="00C61B39">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обязан</w:t>
      </w:r>
      <w:r w:rsidR="002C6269"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w:t>
      </w:r>
      <w:r w:rsidR="005E282B" w:rsidRPr="00020299">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w:t>
      </w:r>
      <w:r w:rsidR="005E282B" w:rsidRPr="00020299">
        <w:rPr>
          <w:rFonts w:ascii="Times New Roman" w:eastAsia="Times New Roman" w:hAnsi="Times New Roman"/>
          <w:sz w:val="24"/>
          <w:szCs w:val="24"/>
          <w:lang w:eastAsia="ru-RU"/>
        </w:rPr>
        <w:t xml:space="preserve">. </w:t>
      </w:r>
      <w:proofErr w:type="gramStart"/>
      <w:r w:rsidR="005E282B" w:rsidRPr="00020299">
        <w:rPr>
          <w:rFonts w:ascii="Times New Roman" w:eastAsia="Times New Roman" w:hAnsi="Times New Roman"/>
          <w:sz w:val="24"/>
          <w:szCs w:val="24"/>
          <w:lang w:eastAsia="ru-RU"/>
        </w:rPr>
        <w:t>Контроль за</w:t>
      </w:r>
      <w:proofErr w:type="gramEnd"/>
      <w:r w:rsidR="005E282B" w:rsidRPr="00020299">
        <w:rPr>
          <w:rFonts w:ascii="Times New Roman" w:eastAsia="Times New Roman" w:hAnsi="Times New Roman"/>
          <w:sz w:val="24"/>
          <w:szCs w:val="24"/>
          <w:lang w:eastAsia="ru-RU"/>
        </w:rPr>
        <w:t xml:space="preserve"> выполнением условий договоров аренды муниципального имущества осуществляет арендодатель.</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w:t>
      </w:r>
      <w:r w:rsidR="005E282B" w:rsidRPr="00020299">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14</w:t>
      </w:r>
      <w:r w:rsidR="005E282B" w:rsidRPr="00020299">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proofErr w:type="spellStart"/>
      <w:r w:rsidR="00580078">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за счет средств арендатора.</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w:t>
      </w:r>
      <w:r w:rsidR="005E282B" w:rsidRPr="00020299">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proofErr w:type="spellStart"/>
      <w:r w:rsidR="00580078">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w:t>
      </w:r>
      <w:r w:rsidR="005E282B" w:rsidRPr="00020299">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proofErr w:type="spellStart"/>
      <w:r w:rsidR="006D6376">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w:t>
      </w:r>
      <w:r w:rsidR="005E282B" w:rsidRPr="00020299">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proofErr w:type="spellStart"/>
      <w:r w:rsidR="006D6376">
        <w:rPr>
          <w:rFonts w:ascii="Times New Roman" w:eastAsia="Times New Roman" w:hAnsi="Times New Roman"/>
          <w:sz w:val="24"/>
          <w:szCs w:val="24"/>
          <w:lang w:eastAsia="ru-RU"/>
        </w:rPr>
        <w:t>Ка</w:t>
      </w:r>
      <w:r w:rsidR="0068244C">
        <w:rPr>
          <w:rFonts w:ascii="Times New Roman" w:eastAsia="Times New Roman" w:hAnsi="Times New Roman"/>
          <w:sz w:val="24"/>
          <w:szCs w:val="24"/>
          <w:lang w:eastAsia="ru-RU"/>
        </w:rPr>
        <w:t>баньевского</w:t>
      </w:r>
      <w:proofErr w:type="spellEnd"/>
      <w:r w:rsidR="0068244C">
        <w:rPr>
          <w:rFonts w:ascii="Times New Roman" w:eastAsia="Times New Roman" w:hAnsi="Times New Roman"/>
          <w:sz w:val="24"/>
          <w:szCs w:val="24"/>
          <w:lang w:eastAsia="ru-RU"/>
        </w:rPr>
        <w:t xml:space="preserve"> </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4</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имущества муниципальной казны в безвозмездное пользование</w:t>
      </w:r>
      <w:r w:rsidR="00B9780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020299">
        <w:rPr>
          <w:rFonts w:ascii="Times New Roman" w:eastAsia="Times New Roman" w:hAnsi="Times New Roman"/>
          <w:sz w:val="24"/>
          <w:szCs w:val="24"/>
          <w:lang w:eastAsia="ru-RU"/>
        </w:rPr>
        <w:t>для</w:t>
      </w:r>
      <w:proofErr w:type="gramEnd"/>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использования в целях решения уставных задач муниципальных предприятий и муниципальных учреждений;</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реализации полномочий по решению вопросов местного значения </w:t>
      </w:r>
      <w:proofErr w:type="spellStart"/>
      <w:r w:rsidR="0068244C">
        <w:rPr>
          <w:rFonts w:ascii="Times New Roman" w:eastAsia="Times New Roman" w:hAnsi="Times New Roman"/>
          <w:sz w:val="24"/>
          <w:szCs w:val="24"/>
          <w:lang w:eastAsia="ru-RU"/>
        </w:rPr>
        <w:t>Кабаньевского</w:t>
      </w:r>
      <w:proofErr w:type="spellEnd"/>
      <w:r w:rsidR="0068244C">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697A12" w:rsidP="001550A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пользования органами</w:t>
      </w:r>
      <w:r w:rsidR="005E282B" w:rsidRPr="00020299">
        <w:rPr>
          <w:rFonts w:ascii="Times New Roman" w:eastAsia="Times New Roman" w:hAnsi="Times New Roman"/>
          <w:sz w:val="24"/>
          <w:szCs w:val="24"/>
          <w:lang w:eastAsia="ru-RU"/>
        </w:rPr>
        <w:t xml:space="preserve"> местного самоуправления, муниципальными учреждениями.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proofErr w:type="spellStart"/>
      <w:r w:rsidR="0068244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обязана предупредить ссудополучателя о прекращении договора, без его возобновления.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proofErr w:type="spellStart"/>
      <w:r w:rsidR="0068244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Договор безвозмездного пользования от имени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020299">
        <w:rPr>
          <w:rFonts w:ascii="Times New Roman" w:eastAsia="Times New Roman" w:hAnsi="Times New Roman"/>
          <w:sz w:val="24"/>
          <w:szCs w:val="24"/>
          <w:lang w:eastAsia="ru-RU"/>
        </w:rPr>
        <w:t>дств пр</w:t>
      </w:r>
      <w:proofErr w:type="gramEnd"/>
      <w:r w:rsidRPr="00020299">
        <w:rPr>
          <w:rFonts w:ascii="Times New Roman" w:eastAsia="Times New Roman" w:hAnsi="Times New Roman"/>
          <w:sz w:val="24"/>
          <w:szCs w:val="24"/>
          <w:lang w:eastAsia="ru-RU"/>
        </w:rPr>
        <w:t>оводить капитальный и текущий ремонт.</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12.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использованием муниципального имущества казны, переданного во временное безвозмездное пользование, осуществляет администраци</w:t>
      </w:r>
      <w:r w:rsidR="003A572C"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 xml:space="preserve">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1049F7" w:rsidRPr="00BC68E8">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5</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Залог имущества муниципальной казны</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может быть передано в залог в качестве способа обеспечения обязательств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либо муниципального предприятия.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1) изъятые из оборота в соответствии с действующим законодательством Российской Федерации;</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приватизация </w:t>
      </w:r>
      <w:proofErr w:type="gramStart"/>
      <w:r w:rsidRPr="00020299">
        <w:rPr>
          <w:rFonts w:ascii="Times New Roman" w:eastAsia="Times New Roman" w:hAnsi="Times New Roman"/>
          <w:sz w:val="24"/>
          <w:szCs w:val="24"/>
          <w:lang w:eastAsia="ru-RU"/>
        </w:rPr>
        <w:t>которых</w:t>
      </w:r>
      <w:proofErr w:type="gramEnd"/>
      <w:r w:rsidRPr="00020299">
        <w:rPr>
          <w:rFonts w:ascii="Times New Roman" w:eastAsia="Times New Roman" w:hAnsi="Times New Roman"/>
          <w:sz w:val="24"/>
          <w:szCs w:val="24"/>
          <w:lang w:eastAsia="ru-RU"/>
        </w:rPr>
        <w:t xml:space="preserve"> запрещена;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сельского поселения.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6</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Перепрофилирование имущества муниципальной казны</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подлежит перепрофилированию - изменению назначения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5B70EF">
        <w:rPr>
          <w:rFonts w:ascii="Times New Roman" w:eastAsia="Times New Roman" w:hAnsi="Times New Roman"/>
          <w:sz w:val="24"/>
          <w:szCs w:val="24"/>
          <w:lang w:eastAsia="ru-RU"/>
        </w:rPr>
        <w:t xml:space="preserve">Советом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00C92772"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по предложению администрации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020299">
        <w:rPr>
          <w:rFonts w:ascii="Times New Roman" w:eastAsia="Times New Roman" w:hAnsi="Times New Roman"/>
          <w:sz w:val="24"/>
          <w:szCs w:val="24"/>
          <w:lang w:eastAsia="ru-RU"/>
        </w:rPr>
        <w:t xml:space="preserve">ей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и включается в состав муниципальной казны в соответствии с настоящим Положением.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w:t>
      </w:r>
      <w:r w:rsidR="007D7F29">
        <w:rPr>
          <w:rFonts w:ascii="Times New Roman" w:eastAsia="Times New Roman" w:hAnsi="Times New Roman"/>
          <w:b/>
          <w:sz w:val="24"/>
          <w:szCs w:val="24"/>
          <w:lang w:eastAsia="ru-RU"/>
        </w:rPr>
        <w:t>Раздел 7</w:t>
      </w:r>
      <w:r w:rsidRPr="00020299">
        <w:rPr>
          <w:rFonts w:ascii="Times New Roman" w:eastAsia="Times New Roman" w:hAnsi="Times New Roman"/>
          <w:b/>
          <w:sz w:val="24"/>
          <w:szCs w:val="24"/>
          <w:lang w:eastAsia="ru-RU"/>
        </w:rPr>
        <w:t>.</w:t>
      </w:r>
      <w:r w:rsidRPr="00020299">
        <w:rPr>
          <w:rFonts w:ascii="Times New Roman" w:eastAsia="Times New Roman" w:hAnsi="Times New Roman"/>
          <w:sz w:val="24"/>
          <w:szCs w:val="24"/>
          <w:lang w:eastAsia="ru-RU"/>
        </w:rPr>
        <w:t xml:space="preserve"> Обмен имущества муниципальной казны</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812041"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12041" w:rsidRPr="00020299">
        <w:rPr>
          <w:rFonts w:ascii="Times New Roman" w:eastAsia="Times New Roman" w:hAnsi="Times New Roman"/>
          <w:sz w:val="24"/>
          <w:szCs w:val="24"/>
          <w:lang w:eastAsia="ru-RU"/>
        </w:rPr>
        <w:t xml:space="preserve">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заключает договор мены имущества муниципальной казны.</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8</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муниципального имущества по концессионному соглашению</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По концессионному соглашению </w:t>
      </w:r>
      <w:proofErr w:type="spellStart"/>
      <w:r w:rsidRPr="00020299">
        <w:rPr>
          <w:rFonts w:ascii="Times New Roman" w:eastAsia="Times New Roman" w:hAnsi="Times New Roman"/>
          <w:sz w:val="24"/>
          <w:szCs w:val="24"/>
          <w:lang w:eastAsia="ru-RU"/>
        </w:rPr>
        <w:t>концедентом</w:t>
      </w:r>
      <w:proofErr w:type="spellEnd"/>
      <w:r w:rsidRPr="00020299">
        <w:rPr>
          <w:rFonts w:ascii="Times New Roman" w:eastAsia="Times New Roman" w:hAnsi="Times New Roman"/>
          <w:sz w:val="24"/>
          <w:szCs w:val="24"/>
          <w:lang w:eastAsia="ru-RU"/>
        </w:rPr>
        <w:t xml:space="preserve"> является </w:t>
      </w:r>
      <w:proofErr w:type="spellStart"/>
      <w:r w:rsidR="005276AC">
        <w:rPr>
          <w:rFonts w:ascii="Times New Roman" w:eastAsia="Times New Roman" w:hAnsi="Times New Roman"/>
          <w:sz w:val="24"/>
          <w:szCs w:val="24"/>
          <w:lang w:eastAsia="ru-RU"/>
        </w:rPr>
        <w:t>Кабаньевское</w:t>
      </w:r>
      <w:proofErr w:type="spellEnd"/>
      <w:r w:rsidR="005B70EF" w:rsidRPr="005B70EF">
        <w:rPr>
          <w:rFonts w:ascii="Times New Roman" w:eastAsia="Times New Roman" w:hAnsi="Times New Roman"/>
          <w:sz w:val="24"/>
          <w:szCs w:val="24"/>
          <w:lang w:eastAsia="ru-RU"/>
        </w:rPr>
        <w:t xml:space="preserve"> сельско</w:t>
      </w:r>
      <w:r w:rsidR="005B70EF">
        <w:rPr>
          <w:rFonts w:ascii="Times New Roman" w:eastAsia="Times New Roman" w:hAnsi="Times New Roman"/>
          <w:sz w:val="24"/>
          <w:szCs w:val="24"/>
          <w:lang w:eastAsia="ru-RU"/>
        </w:rPr>
        <w:t xml:space="preserve">е </w:t>
      </w:r>
      <w:r w:rsidR="005B70EF" w:rsidRPr="005B70EF">
        <w:rPr>
          <w:rFonts w:ascii="Times New Roman" w:eastAsia="Times New Roman" w:hAnsi="Times New Roman"/>
          <w:sz w:val="24"/>
          <w:szCs w:val="24"/>
          <w:lang w:eastAsia="ru-RU"/>
        </w:rPr>
        <w:t>поселени</w:t>
      </w:r>
      <w:r w:rsidR="005B70EF">
        <w:rPr>
          <w:rFonts w:ascii="Times New Roman" w:eastAsia="Times New Roman" w:hAnsi="Times New Roman"/>
          <w:sz w:val="24"/>
          <w:szCs w:val="24"/>
          <w:lang w:eastAsia="ru-RU"/>
        </w:rPr>
        <w:t>е</w:t>
      </w:r>
      <w:r w:rsidRPr="00020299">
        <w:rPr>
          <w:rFonts w:ascii="Times New Roman" w:eastAsia="Times New Roman" w:hAnsi="Times New Roman"/>
          <w:sz w:val="24"/>
          <w:szCs w:val="24"/>
          <w:lang w:eastAsia="ru-RU"/>
        </w:rPr>
        <w:t>, представляем</w:t>
      </w:r>
      <w:r w:rsidR="00385C4D" w:rsidRPr="00020299">
        <w:rPr>
          <w:rFonts w:ascii="Times New Roman" w:eastAsia="Times New Roman" w:hAnsi="Times New Roman"/>
          <w:sz w:val="24"/>
          <w:szCs w:val="24"/>
          <w:lang w:eastAsia="ru-RU"/>
        </w:rPr>
        <w:t>ое</w:t>
      </w:r>
      <w:r w:rsidRPr="00020299">
        <w:rPr>
          <w:rFonts w:ascii="Times New Roman" w:eastAsia="Times New Roman" w:hAnsi="Times New Roman"/>
          <w:sz w:val="24"/>
          <w:szCs w:val="24"/>
          <w:lang w:eastAsia="ru-RU"/>
        </w:rPr>
        <w:t xml:space="preserve"> администрацией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00385C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385C4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385C4D" w:rsidRPr="00020299">
        <w:rPr>
          <w:rFonts w:ascii="Times New Roman" w:eastAsia="Times New Roman" w:hAnsi="Times New Roman"/>
          <w:sz w:val="24"/>
          <w:szCs w:val="24"/>
          <w:lang w:eastAsia="ru-RU"/>
        </w:rPr>
        <w:t xml:space="preserve">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обеспечивает в установленные сроки проведение конкурса, заключение и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исполнением концессионного соглашения.</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9</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Содержание имущества муниципальной казны</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Содержание имущества муниципальной казны осуществляет администрации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Администрация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F07D02" w:rsidRPr="00020299" w:rsidRDefault="00F07D02" w:rsidP="002B336D">
      <w:pPr>
        <w:spacing w:after="0" w:line="240" w:lineRule="auto"/>
        <w:ind w:firstLine="851"/>
        <w:jc w:val="both"/>
        <w:rPr>
          <w:rFonts w:ascii="Times New Roman" w:eastAsia="Times New Roman" w:hAnsi="Times New Roman"/>
          <w:sz w:val="24"/>
          <w:szCs w:val="24"/>
          <w:lang w:eastAsia="ru-RU"/>
        </w:rPr>
      </w:pPr>
    </w:p>
    <w:p w:rsidR="00F07D02" w:rsidRPr="00020299" w:rsidRDefault="007D7F29" w:rsidP="00F07D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10</w:t>
      </w:r>
      <w:r w:rsidR="00F07D02" w:rsidRPr="00020299">
        <w:rPr>
          <w:rFonts w:ascii="Times New Roman" w:eastAsia="Times New Roman" w:hAnsi="Times New Roman"/>
          <w:b/>
          <w:sz w:val="24"/>
          <w:szCs w:val="24"/>
          <w:lang w:eastAsia="ru-RU"/>
        </w:rPr>
        <w:t xml:space="preserve">. </w:t>
      </w:r>
      <w:r w:rsidR="00611FCA" w:rsidRPr="00020299">
        <w:rPr>
          <w:rFonts w:ascii="Times New Roman" w:eastAsia="Times New Roman" w:hAnsi="Times New Roman"/>
          <w:sz w:val="24"/>
          <w:szCs w:val="24"/>
          <w:lang w:eastAsia="ru-RU"/>
        </w:rPr>
        <w:t>Управление и распоряжение земельными участками и природными ресурсами, находящимися в муниципальной</w:t>
      </w:r>
      <w:r w:rsidR="009553D4">
        <w:rPr>
          <w:rFonts w:ascii="Times New Roman" w:eastAsia="Times New Roman" w:hAnsi="Times New Roman"/>
          <w:sz w:val="24"/>
          <w:szCs w:val="24"/>
          <w:lang w:eastAsia="ru-RU"/>
        </w:rPr>
        <w:t xml:space="preserve"> собственности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w:t>
      </w:r>
      <w:r w:rsidR="00611FCA" w:rsidRPr="00020299">
        <w:rPr>
          <w:rFonts w:ascii="Times New Roman" w:eastAsia="Times New Roman" w:hAnsi="Times New Roman"/>
          <w:sz w:val="24"/>
          <w:szCs w:val="24"/>
          <w:lang w:eastAsia="ru-RU"/>
        </w:rPr>
        <w:t>.</w:t>
      </w:r>
    </w:p>
    <w:p w:rsidR="00611FCA" w:rsidRPr="00020299" w:rsidRDefault="00611FCA" w:rsidP="00F07D02">
      <w:pPr>
        <w:spacing w:after="0" w:line="240" w:lineRule="auto"/>
        <w:jc w:val="both"/>
        <w:rPr>
          <w:rFonts w:ascii="Times New Roman" w:eastAsia="Times New Roman" w:hAnsi="Times New Roman"/>
          <w:sz w:val="24"/>
          <w:szCs w:val="24"/>
          <w:lang w:eastAsia="ru-RU"/>
        </w:rPr>
      </w:pP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муниципально</w:t>
      </w:r>
      <w:r w:rsidR="009553D4">
        <w:rPr>
          <w:rFonts w:ascii="Times New Roman" w:eastAsia="Times New Roman" w:hAnsi="Times New Roman"/>
          <w:sz w:val="24"/>
          <w:szCs w:val="24"/>
          <w:lang w:eastAsia="ru-RU"/>
        </w:rPr>
        <w:t xml:space="preserve">й собственности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вход</w:t>
      </w:r>
      <w:r w:rsidR="009553D4">
        <w:rPr>
          <w:rFonts w:ascii="Times New Roman" w:eastAsia="Times New Roman" w:hAnsi="Times New Roman"/>
          <w:sz w:val="24"/>
          <w:szCs w:val="24"/>
          <w:lang w:eastAsia="ru-RU"/>
        </w:rPr>
        <w:t xml:space="preserve">ят находящиеся в пределах его </w:t>
      </w:r>
      <w:r w:rsidRPr="00020299">
        <w:rPr>
          <w:rFonts w:ascii="Times New Roman" w:eastAsia="Times New Roman" w:hAnsi="Times New Roman"/>
          <w:sz w:val="24"/>
          <w:szCs w:val="24"/>
          <w:lang w:eastAsia="ru-RU"/>
        </w:rPr>
        <w:t>территории земельные участки и природные объекты, переданные в муниципальную собственнос</w:t>
      </w:r>
      <w:r w:rsidR="009553D4">
        <w:rPr>
          <w:rFonts w:ascii="Times New Roman" w:eastAsia="Times New Roman" w:hAnsi="Times New Roman"/>
          <w:sz w:val="24"/>
          <w:szCs w:val="24"/>
          <w:lang w:eastAsia="ru-RU"/>
        </w:rPr>
        <w:t xml:space="preserve">ть, в том числе в соответствии </w:t>
      </w:r>
      <w:r w:rsidRPr="00020299">
        <w:rPr>
          <w:rFonts w:ascii="Times New Roman" w:eastAsia="Times New Roman" w:hAnsi="Times New Roman"/>
          <w:sz w:val="24"/>
          <w:szCs w:val="24"/>
          <w:lang w:eastAsia="ru-RU"/>
        </w:rPr>
        <w:t>с законодательством  о р</w:t>
      </w:r>
      <w:r w:rsidR="009553D4">
        <w:rPr>
          <w:rFonts w:ascii="Times New Roman" w:eastAsia="Times New Roman" w:hAnsi="Times New Roman"/>
          <w:sz w:val="24"/>
          <w:szCs w:val="24"/>
          <w:lang w:eastAsia="ru-RU"/>
        </w:rPr>
        <w:t xml:space="preserve">азграничении государственной собственности </w:t>
      </w:r>
      <w:r w:rsidRPr="00020299">
        <w:rPr>
          <w:rFonts w:ascii="Times New Roman" w:eastAsia="Times New Roman" w:hAnsi="Times New Roman"/>
          <w:sz w:val="24"/>
          <w:szCs w:val="24"/>
          <w:lang w:eastAsia="ru-RU"/>
        </w:rPr>
        <w:t>на землю или приобретенные</w:t>
      </w:r>
      <w:r w:rsidR="009553D4">
        <w:rPr>
          <w:rFonts w:ascii="Times New Roman" w:eastAsia="Times New Roman" w:hAnsi="Times New Roman"/>
          <w:sz w:val="24"/>
          <w:szCs w:val="24"/>
          <w:lang w:eastAsia="ru-RU"/>
        </w:rPr>
        <w:t xml:space="preserve"> за счет средств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и право </w:t>
      </w:r>
      <w:proofErr w:type="gramStart"/>
      <w:r w:rsidRPr="00020299">
        <w:rPr>
          <w:rFonts w:ascii="Times New Roman" w:eastAsia="Times New Roman" w:hAnsi="Times New Roman"/>
          <w:sz w:val="24"/>
          <w:szCs w:val="24"/>
          <w:lang w:eastAsia="ru-RU"/>
        </w:rPr>
        <w:t>собственности</w:t>
      </w:r>
      <w:proofErr w:type="gramEnd"/>
      <w:r w:rsidRPr="00020299">
        <w:rPr>
          <w:rFonts w:ascii="Times New Roman" w:eastAsia="Times New Roman" w:hAnsi="Times New Roman"/>
          <w:sz w:val="24"/>
          <w:szCs w:val="24"/>
          <w:lang w:eastAsia="ru-RU"/>
        </w:rPr>
        <w:t xml:space="preserve"> на которое зарегистрировано в порядке, установленном действующим законодательством.</w:t>
      </w: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w:t>
      </w:r>
      <w:r w:rsidR="009553D4">
        <w:rPr>
          <w:rFonts w:ascii="Times New Roman" w:eastAsia="Times New Roman" w:hAnsi="Times New Roman"/>
          <w:sz w:val="24"/>
          <w:szCs w:val="24"/>
          <w:lang w:eastAsia="ru-RU"/>
        </w:rPr>
        <w:t>изическим лицам в соответствии с Земельным кодексом РФ, ф</w:t>
      </w:r>
      <w:r w:rsidRPr="00020299">
        <w:rPr>
          <w:rFonts w:ascii="Times New Roman" w:eastAsia="Times New Roman" w:hAnsi="Times New Roman"/>
          <w:sz w:val="24"/>
          <w:szCs w:val="24"/>
          <w:lang w:eastAsia="ru-RU"/>
        </w:rPr>
        <w:t xml:space="preserve">едеральными </w:t>
      </w:r>
      <w:r w:rsidR="009553D4">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 xml:space="preserve">законами, и иными нормативными актами, регулирующими земельные отношения. </w:t>
      </w:r>
    </w:p>
    <w:p w:rsidR="005E282B" w:rsidRPr="00020299" w:rsidRDefault="005E282B" w:rsidP="00611FCA">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V. ЗАКЛЮЧИТЕЛЬНЫЕ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009553D4">
        <w:rPr>
          <w:rFonts w:ascii="Times New Roman" w:eastAsia="Times New Roman" w:hAnsi="Times New Roman"/>
          <w:sz w:val="24"/>
          <w:szCs w:val="24"/>
          <w:lang w:eastAsia="ru-RU"/>
        </w:rPr>
        <w:t xml:space="preserve"> </w:t>
      </w:r>
      <w:proofErr w:type="gramStart"/>
      <w:r w:rsidR="009553D4">
        <w:rPr>
          <w:rFonts w:ascii="Times New Roman" w:eastAsia="Times New Roman" w:hAnsi="Times New Roman"/>
          <w:sz w:val="24"/>
          <w:szCs w:val="24"/>
          <w:lang w:eastAsia="ru-RU"/>
        </w:rPr>
        <w:t xml:space="preserve">Контроль </w:t>
      </w:r>
      <w:r w:rsidRPr="00020299">
        <w:rPr>
          <w:rFonts w:ascii="Times New Roman" w:eastAsia="Times New Roman" w:hAnsi="Times New Roman"/>
          <w:sz w:val="24"/>
          <w:szCs w:val="24"/>
          <w:lang w:eastAsia="ru-RU"/>
        </w:rPr>
        <w:t>за</w:t>
      </w:r>
      <w:proofErr w:type="gramEnd"/>
      <w:r w:rsidRPr="00020299">
        <w:rPr>
          <w:rFonts w:ascii="Times New Roman" w:eastAsia="Times New Roman" w:hAnsi="Times New Roman"/>
          <w:sz w:val="24"/>
          <w:szCs w:val="24"/>
          <w:lang w:eastAsia="ru-RU"/>
        </w:rPr>
        <w:t xml:space="preserve"> использованием имущества, находящегося в муниципальной собственности.</w:t>
      </w:r>
    </w:p>
    <w:p w:rsidR="005E282B" w:rsidRPr="00020299" w:rsidRDefault="005E282B" w:rsidP="00601FF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FF1AAB">
        <w:rPr>
          <w:rFonts w:ascii="Times New Roman" w:eastAsia="Times New Roman" w:hAnsi="Times New Roman"/>
          <w:sz w:val="24"/>
          <w:szCs w:val="24"/>
          <w:lang w:eastAsia="ru-RU"/>
        </w:rPr>
        <w:t>Совет</w:t>
      </w:r>
      <w:r w:rsidR="00FF1AAB" w:rsidRPr="00FF1AAB">
        <w:t xml:space="preserve">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доходов от использования муниципального имущества</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Доходы от использования муниципального имущества состоят </w:t>
      </w:r>
      <w:proofErr w:type="gramStart"/>
      <w:r w:rsidRPr="00020299">
        <w:rPr>
          <w:rFonts w:ascii="Times New Roman" w:eastAsia="Times New Roman" w:hAnsi="Times New Roman"/>
          <w:sz w:val="24"/>
          <w:szCs w:val="24"/>
          <w:lang w:eastAsia="ru-RU"/>
        </w:rPr>
        <w:t>из</w:t>
      </w:r>
      <w:proofErr w:type="gramEnd"/>
      <w:r w:rsidRPr="00020299">
        <w:rPr>
          <w:rFonts w:ascii="Times New Roman" w:eastAsia="Times New Roman" w:hAnsi="Times New Roman"/>
          <w:sz w:val="24"/>
          <w:szCs w:val="24"/>
          <w:lang w:eastAsia="ru-RU"/>
        </w:rPr>
        <w:t>:</w:t>
      </w:r>
    </w:p>
    <w:p w:rsidR="005E282B"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арендной платы;</w:t>
      </w:r>
    </w:p>
    <w:p w:rsidR="007D7F29" w:rsidRPr="00020299" w:rsidRDefault="007D7F29" w:rsidP="00E0492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доходов от продажи муниципального имущества;</w:t>
      </w:r>
    </w:p>
    <w:p w:rsidR="005E282B" w:rsidRPr="00020299" w:rsidRDefault="007D7F29" w:rsidP="007D7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5E282B" w:rsidRPr="00020299">
        <w:rPr>
          <w:rFonts w:ascii="Times New Roman" w:eastAsia="Times New Roman" w:hAnsi="Times New Roman"/>
          <w:sz w:val="24"/>
          <w:szCs w:val="24"/>
          <w:lang w:eastAsia="ru-RU"/>
        </w:rPr>
        <w:t>средств от иных, предусмотренных законодательством Российской Федерации источников.</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Доходы от использования муниципального имущества считаются неналоговыми доходами и зачисляются в бюджет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Защита права муниципальной собственности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BF52B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BF52BD" w:rsidRPr="00020299">
        <w:rPr>
          <w:rFonts w:ascii="Times New Roman" w:eastAsia="Times New Roman" w:hAnsi="Times New Roman"/>
          <w:sz w:val="24"/>
          <w:szCs w:val="24"/>
          <w:lang w:eastAsia="ru-RU"/>
        </w:rPr>
        <w:t xml:space="preserve">я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осуществляющ</w:t>
      </w:r>
      <w:r w:rsidR="00BF52BD" w:rsidRPr="00020299">
        <w:rPr>
          <w:rFonts w:ascii="Times New Roman" w:eastAsia="Times New Roman" w:hAnsi="Times New Roman"/>
          <w:sz w:val="24"/>
          <w:szCs w:val="24"/>
          <w:lang w:eastAsia="ru-RU"/>
        </w:rPr>
        <w:t>ая</w:t>
      </w:r>
      <w:r w:rsidRPr="00020299">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Порядок списания муниципального имущества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Списание муниципального имущества, относящегося к основным сред</w:t>
      </w:r>
      <w:r w:rsidR="007D7F29">
        <w:rPr>
          <w:rFonts w:ascii="Times New Roman" w:eastAsia="Times New Roman" w:hAnsi="Times New Roman"/>
          <w:sz w:val="24"/>
          <w:szCs w:val="24"/>
          <w:lang w:eastAsia="ru-RU"/>
        </w:rPr>
        <w:t>ствам и закрепленного</w:t>
      </w:r>
      <w:r w:rsidRPr="00020299">
        <w:rPr>
          <w:rFonts w:ascii="Times New Roman" w:eastAsia="Times New Roman" w:hAnsi="Times New Roman"/>
          <w:sz w:val="24"/>
          <w:szCs w:val="24"/>
          <w:lang w:eastAsia="ru-RU"/>
        </w:rPr>
        <w:t xml:space="preserve">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а) движимое муниципальное имущество, за исключением транспортных средств, закрепленное за учреждением на праве оперативного управления, стоимостью до 20000 р</w:t>
      </w:r>
      <w:r w:rsidR="007D7F29">
        <w:rPr>
          <w:rFonts w:ascii="Times New Roman" w:eastAsia="Times New Roman" w:hAnsi="Times New Roman"/>
          <w:sz w:val="24"/>
          <w:szCs w:val="24"/>
          <w:lang w:eastAsia="ru-RU"/>
        </w:rPr>
        <w:t>ублей включительно</w:t>
      </w:r>
      <w:r w:rsidRPr="00020299">
        <w:rPr>
          <w:rFonts w:ascii="Times New Roman" w:eastAsia="Times New Roman" w:hAnsi="Times New Roman"/>
          <w:sz w:val="24"/>
          <w:szCs w:val="24"/>
          <w:lang w:eastAsia="ru-RU"/>
        </w:rPr>
        <w:t xml:space="preserve"> учреждение списывает самостоятельно;</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учреждением на праве оперативного управления, списываются учреждением по согласованию с администрацией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AB5DFA" w:rsidRPr="00AB5DFA">
        <w:rPr>
          <w:rFonts w:ascii="Times New Roman" w:eastAsia="Times New Roman" w:hAnsi="Times New Roman"/>
          <w:sz w:val="24"/>
          <w:szCs w:val="24"/>
          <w:lang w:eastAsia="ru-RU"/>
        </w:rPr>
        <w:t>Распоряжением Главы</w:t>
      </w:r>
      <w:r w:rsidR="003B3212" w:rsidRPr="00020299">
        <w:rPr>
          <w:rFonts w:ascii="Times New Roman" w:eastAsia="Times New Roman" w:hAnsi="Times New Roman"/>
          <w:sz w:val="24"/>
          <w:szCs w:val="24"/>
          <w:lang w:eastAsia="ru-RU"/>
        </w:rPr>
        <w:t xml:space="preserve">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 сельского поселения</w:t>
      </w:r>
      <w:proofErr w:type="gramStart"/>
      <w:r w:rsidR="00FF1AAB" w:rsidRPr="00FF1AAB">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независимо от их стоимости.</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Для получения согласия на списание объектов движи</w:t>
      </w:r>
      <w:r w:rsidR="009553D4">
        <w:rPr>
          <w:rFonts w:ascii="Times New Roman" w:eastAsia="Times New Roman" w:hAnsi="Times New Roman"/>
          <w:sz w:val="24"/>
          <w:szCs w:val="24"/>
          <w:lang w:eastAsia="ru-RU"/>
        </w:rPr>
        <w:t>мого имущества стоимостью от 20</w:t>
      </w:r>
      <w:r w:rsidRPr="00020299">
        <w:rPr>
          <w:rFonts w:ascii="Times New Roman" w:eastAsia="Times New Roman" w:hAnsi="Times New Roman"/>
          <w:sz w:val="24"/>
          <w:szCs w:val="24"/>
          <w:lang w:eastAsia="ru-RU"/>
        </w:rPr>
        <w:t xml:space="preserve">000 рублей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w:t>
      </w:r>
      <w:r w:rsidR="005022AA" w:rsidRPr="00020299">
        <w:rPr>
          <w:rFonts w:ascii="Times New Roman" w:eastAsia="Times New Roman" w:hAnsi="Times New Roman"/>
          <w:sz w:val="24"/>
          <w:szCs w:val="24"/>
          <w:lang w:eastAsia="ru-RU"/>
        </w:rPr>
        <w:t xml:space="preserve">главы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главы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proofErr w:type="gramStart"/>
      <w:r w:rsidRPr="00020299">
        <w:rPr>
          <w:rFonts w:ascii="Times New Roman" w:eastAsia="Times New Roman" w:hAnsi="Times New Roman"/>
          <w:sz w:val="24"/>
          <w:szCs w:val="24"/>
          <w:lang w:eastAsia="ru-RU"/>
        </w:rPr>
        <w:t>Муниципальные учреждения, получившие согласие на списание основных средств, представляют в администраци</w:t>
      </w:r>
      <w:r w:rsidR="00096E78" w:rsidRPr="00020299">
        <w:rPr>
          <w:rFonts w:ascii="Times New Roman" w:eastAsia="Times New Roman" w:hAnsi="Times New Roman"/>
          <w:sz w:val="24"/>
          <w:szCs w:val="24"/>
          <w:lang w:eastAsia="ru-RU"/>
        </w:rPr>
        <w:t xml:space="preserve">ю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Исключение объектов из реестра муниципальной собственности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проводится на основании постановления администрации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Ответственность за нарушение действующего порядка списания с баланса основных средств возлагается на балансодержателя.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учреждений в целях пополнения оборотных средств либо поступают в бюджет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по объектам, находящимся в муниципальной казне.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5.</w:t>
      </w:r>
      <w:r w:rsidRPr="00020299">
        <w:rPr>
          <w:rFonts w:ascii="Times New Roman" w:eastAsia="Times New Roman" w:hAnsi="Times New Roman"/>
          <w:sz w:val="24"/>
          <w:szCs w:val="24"/>
          <w:lang w:eastAsia="ru-RU"/>
        </w:rPr>
        <w:t xml:space="preserve"> Обеспечение реализации настоящего Положения</w:t>
      </w:r>
    </w:p>
    <w:p w:rsidR="005E282B" w:rsidRPr="00020299" w:rsidRDefault="005E282B" w:rsidP="001E7F4D">
      <w:pPr>
        <w:spacing w:before="100" w:beforeAutospacing="1" w:after="100" w:afterAutospacing="1"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020299">
        <w:rPr>
          <w:rFonts w:ascii="Times New Roman" w:eastAsia="Times New Roman" w:hAnsi="Times New Roman"/>
          <w:sz w:val="24"/>
          <w:szCs w:val="24"/>
          <w:lang w:eastAsia="ru-RU"/>
        </w:rPr>
        <w:t>ы</w:t>
      </w:r>
      <w:r w:rsidRPr="00020299">
        <w:rPr>
          <w:rFonts w:ascii="Times New Roman" w:eastAsia="Times New Roman" w:hAnsi="Times New Roman"/>
          <w:sz w:val="24"/>
          <w:szCs w:val="24"/>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установленный в договоре или в течение 6 месяцев, если такой срок в договоре не установлен (не определён).</w:t>
      </w:r>
      <w:proofErr w:type="gramEnd"/>
    </w:p>
    <w:p w:rsidR="00CC6689" w:rsidRPr="00020299" w:rsidRDefault="00CC6689" w:rsidP="005E282B">
      <w:pPr>
        <w:autoSpaceDE w:val="0"/>
        <w:autoSpaceDN w:val="0"/>
        <w:adjustRightInd w:val="0"/>
        <w:spacing w:after="0" w:line="240" w:lineRule="auto"/>
        <w:contextualSpacing/>
        <w:outlineLvl w:val="1"/>
        <w:rPr>
          <w:rFonts w:ascii="Times New Roman" w:hAnsi="Times New Roman"/>
          <w:color w:val="333333"/>
          <w:sz w:val="24"/>
          <w:szCs w:val="24"/>
          <w:lang w:eastAsia="ru-RU"/>
        </w:rPr>
      </w:pPr>
    </w:p>
    <w:sectPr w:rsidR="00CC6689" w:rsidRPr="00020299"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1C" w:rsidRDefault="0002471C" w:rsidP="004F3B30">
      <w:pPr>
        <w:spacing w:after="0" w:line="240" w:lineRule="auto"/>
      </w:pPr>
      <w:r>
        <w:separator/>
      </w:r>
    </w:p>
  </w:endnote>
  <w:endnote w:type="continuationSeparator" w:id="0">
    <w:p w:rsidR="0002471C" w:rsidRDefault="0002471C"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1C" w:rsidRDefault="0002471C" w:rsidP="004F3B30">
      <w:pPr>
        <w:spacing w:after="0" w:line="240" w:lineRule="auto"/>
      </w:pPr>
      <w:r>
        <w:separator/>
      </w:r>
    </w:p>
  </w:footnote>
  <w:footnote w:type="continuationSeparator" w:id="0">
    <w:p w:rsidR="0002471C" w:rsidRDefault="0002471C" w:rsidP="004F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275FF"/>
    <w:rsid w:val="00002791"/>
    <w:rsid w:val="00002E14"/>
    <w:rsid w:val="00003AB0"/>
    <w:rsid w:val="00004C2D"/>
    <w:rsid w:val="00006FE1"/>
    <w:rsid w:val="00012987"/>
    <w:rsid w:val="0001299F"/>
    <w:rsid w:val="000143E3"/>
    <w:rsid w:val="00020299"/>
    <w:rsid w:val="000213CC"/>
    <w:rsid w:val="0002471C"/>
    <w:rsid w:val="0002580F"/>
    <w:rsid w:val="00025961"/>
    <w:rsid w:val="00032177"/>
    <w:rsid w:val="000325AE"/>
    <w:rsid w:val="00034491"/>
    <w:rsid w:val="00053B5C"/>
    <w:rsid w:val="00060860"/>
    <w:rsid w:val="00062A17"/>
    <w:rsid w:val="0006411D"/>
    <w:rsid w:val="000747B9"/>
    <w:rsid w:val="000843E6"/>
    <w:rsid w:val="000930A2"/>
    <w:rsid w:val="00096E78"/>
    <w:rsid w:val="00097087"/>
    <w:rsid w:val="000A0B4E"/>
    <w:rsid w:val="000A3C37"/>
    <w:rsid w:val="000A73C2"/>
    <w:rsid w:val="000E42A6"/>
    <w:rsid w:val="000F362C"/>
    <w:rsid w:val="0010154C"/>
    <w:rsid w:val="001049F7"/>
    <w:rsid w:val="00110136"/>
    <w:rsid w:val="00114AFF"/>
    <w:rsid w:val="001175B9"/>
    <w:rsid w:val="0012260E"/>
    <w:rsid w:val="00123416"/>
    <w:rsid w:val="001278BD"/>
    <w:rsid w:val="00132C3A"/>
    <w:rsid w:val="001359B9"/>
    <w:rsid w:val="00140412"/>
    <w:rsid w:val="0014167B"/>
    <w:rsid w:val="00145B16"/>
    <w:rsid w:val="001550AE"/>
    <w:rsid w:val="00166551"/>
    <w:rsid w:val="00170DEA"/>
    <w:rsid w:val="00173700"/>
    <w:rsid w:val="0017449D"/>
    <w:rsid w:val="00184084"/>
    <w:rsid w:val="00184496"/>
    <w:rsid w:val="00190BFD"/>
    <w:rsid w:val="001913FA"/>
    <w:rsid w:val="001A6329"/>
    <w:rsid w:val="001B2725"/>
    <w:rsid w:val="001B738F"/>
    <w:rsid w:val="001C3171"/>
    <w:rsid w:val="001C3F20"/>
    <w:rsid w:val="001D1214"/>
    <w:rsid w:val="001D7111"/>
    <w:rsid w:val="001E0D6A"/>
    <w:rsid w:val="001E7F4D"/>
    <w:rsid w:val="001F02D5"/>
    <w:rsid w:val="001F0362"/>
    <w:rsid w:val="001F4143"/>
    <w:rsid w:val="00202816"/>
    <w:rsid w:val="00216D3D"/>
    <w:rsid w:val="002211DB"/>
    <w:rsid w:val="002370A4"/>
    <w:rsid w:val="002448D7"/>
    <w:rsid w:val="002458AB"/>
    <w:rsid w:val="00252DC1"/>
    <w:rsid w:val="0026154C"/>
    <w:rsid w:val="002653CB"/>
    <w:rsid w:val="002705A9"/>
    <w:rsid w:val="0027200E"/>
    <w:rsid w:val="00290F99"/>
    <w:rsid w:val="002A14D0"/>
    <w:rsid w:val="002A2243"/>
    <w:rsid w:val="002B00C6"/>
    <w:rsid w:val="002B336D"/>
    <w:rsid w:val="002C6269"/>
    <w:rsid w:val="002E31BE"/>
    <w:rsid w:val="002F4CEF"/>
    <w:rsid w:val="00300240"/>
    <w:rsid w:val="00302380"/>
    <w:rsid w:val="00306F5E"/>
    <w:rsid w:val="00311EFD"/>
    <w:rsid w:val="00314CE1"/>
    <w:rsid w:val="00323023"/>
    <w:rsid w:val="00324EB8"/>
    <w:rsid w:val="00326277"/>
    <w:rsid w:val="0033428C"/>
    <w:rsid w:val="003353F2"/>
    <w:rsid w:val="003354CA"/>
    <w:rsid w:val="00346080"/>
    <w:rsid w:val="003513C9"/>
    <w:rsid w:val="00352C92"/>
    <w:rsid w:val="003735D9"/>
    <w:rsid w:val="003738E0"/>
    <w:rsid w:val="0038071B"/>
    <w:rsid w:val="003820AE"/>
    <w:rsid w:val="00384F50"/>
    <w:rsid w:val="00385C4D"/>
    <w:rsid w:val="003903FE"/>
    <w:rsid w:val="00394A1C"/>
    <w:rsid w:val="003A572C"/>
    <w:rsid w:val="003B3212"/>
    <w:rsid w:val="003C6C60"/>
    <w:rsid w:val="003F1A0D"/>
    <w:rsid w:val="00400AD3"/>
    <w:rsid w:val="004076E4"/>
    <w:rsid w:val="00414E7B"/>
    <w:rsid w:val="00422C68"/>
    <w:rsid w:val="00443597"/>
    <w:rsid w:val="00454537"/>
    <w:rsid w:val="00456480"/>
    <w:rsid w:val="00461FDA"/>
    <w:rsid w:val="004658A5"/>
    <w:rsid w:val="00465B91"/>
    <w:rsid w:val="00480320"/>
    <w:rsid w:val="00491BE7"/>
    <w:rsid w:val="0049306F"/>
    <w:rsid w:val="00494131"/>
    <w:rsid w:val="004A3C38"/>
    <w:rsid w:val="004A7B31"/>
    <w:rsid w:val="004B5739"/>
    <w:rsid w:val="004C0BC9"/>
    <w:rsid w:val="004C6083"/>
    <w:rsid w:val="004D4A69"/>
    <w:rsid w:val="004E13A2"/>
    <w:rsid w:val="004F175A"/>
    <w:rsid w:val="004F3B30"/>
    <w:rsid w:val="004F60A4"/>
    <w:rsid w:val="005022AA"/>
    <w:rsid w:val="00503009"/>
    <w:rsid w:val="0050413A"/>
    <w:rsid w:val="00505326"/>
    <w:rsid w:val="0050541F"/>
    <w:rsid w:val="00517785"/>
    <w:rsid w:val="00520C69"/>
    <w:rsid w:val="0052278C"/>
    <w:rsid w:val="0052477A"/>
    <w:rsid w:val="0052694E"/>
    <w:rsid w:val="005276AC"/>
    <w:rsid w:val="0053314B"/>
    <w:rsid w:val="0053324E"/>
    <w:rsid w:val="00534977"/>
    <w:rsid w:val="005445D0"/>
    <w:rsid w:val="005458D2"/>
    <w:rsid w:val="00562D45"/>
    <w:rsid w:val="005704C6"/>
    <w:rsid w:val="00580078"/>
    <w:rsid w:val="005B6ADB"/>
    <w:rsid w:val="005B70EF"/>
    <w:rsid w:val="005C23D5"/>
    <w:rsid w:val="005C47CA"/>
    <w:rsid w:val="005D2054"/>
    <w:rsid w:val="005E282B"/>
    <w:rsid w:val="005F693D"/>
    <w:rsid w:val="00601FFE"/>
    <w:rsid w:val="00611FCA"/>
    <w:rsid w:val="006152B8"/>
    <w:rsid w:val="00631737"/>
    <w:rsid w:val="00633139"/>
    <w:rsid w:val="006343A8"/>
    <w:rsid w:val="00634585"/>
    <w:rsid w:val="00641ADF"/>
    <w:rsid w:val="00646F55"/>
    <w:rsid w:val="0064722B"/>
    <w:rsid w:val="006506A3"/>
    <w:rsid w:val="0065165B"/>
    <w:rsid w:val="00654DE1"/>
    <w:rsid w:val="006667C3"/>
    <w:rsid w:val="0068244C"/>
    <w:rsid w:val="00695C0E"/>
    <w:rsid w:val="00695F9A"/>
    <w:rsid w:val="00697A12"/>
    <w:rsid w:val="006A4491"/>
    <w:rsid w:val="006D0B57"/>
    <w:rsid w:val="006D2E1A"/>
    <w:rsid w:val="006D5345"/>
    <w:rsid w:val="006D6376"/>
    <w:rsid w:val="006E2064"/>
    <w:rsid w:val="006E3927"/>
    <w:rsid w:val="006E4490"/>
    <w:rsid w:val="006E44FE"/>
    <w:rsid w:val="006E4C0B"/>
    <w:rsid w:val="006E4C1E"/>
    <w:rsid w:val="006F480B"/>
    <w:rsid w:val="00700EE9"/>
    <w:rsid w:val="0070770A"/>
    <w:rsid w:val="00722CEE"/>
    <w:rsid w:val="007276AD"/>
    <w:rsid w:val="007279D2"/>
    <w:rsid w:val="00731BD2"/>
    <w:rsid w:val="007368F9"/>
    <w:rsid w:val="00736C10"/>
    <w:rsid w:val="00742AA4"/>
    <w:rsid w:val="00744BE1"/>
    <w:rsid w:val="007457C2"/>
    <w:rsid w:val="00752665"/>
    <w:rsid w:val="007529F1"/>
    <w:rsid w:val="0076442A"/>
    <w:rsid w:val="00780049"/>
    <w:rsid w:val="0078278D"/>
    <w:rsid w:val="00784DEA"/>
    <w:rsid w:val="00786EC8"/>
    <w:rsid w:val="007876F7"/>
    <w:rsid w:val="00787B9A"/>
    <w:rsid w:val="00792992"/>
    <w:rsid w:val="0079459B"/>
    <w:rsid w:val="00796D7C"/>
    <w:rsid w:val="007B0F4D"/>
    <w:rsid w:val="007B3073"/>
    <w:rsid w:val="007B59D0"/>
    <w:rsid w:val="007C081A"/>
    <w:rsid w:val="007C1DCB"/>
    <w:rsid w:val="007C585A"/>
    <w:rsid w:val="007D5ED8"/>
    <w:rsid w:val="007D72BB"/>
    <w:rsid w:val="007D7C44"/>
    <w:rsid w:val="007D7F29"/>
    <w:rsid w:val="007F0B98"/>
    <w:rsid w:val="007F5FFE"/>
    <w:rsid w:val="00802CAC"/>
    <w:rsid w:val="00812041"/>
    <w:rsid w:val="0081386A"/>
    <w:rsid w:val="00827615"/>
    <w:rsid w:val="00827D5A"/>
    <w:rsid w:val="008333D6"/>
    <w:rsid w:val="00841CD7"/>
    <w:rsid w:val="008473E5"/>
    <w:rsid w:val="00853073"/>
    <w:rsid w:val="008633B8"/>
    <w:rsid w:val="00865A1A"/>
    <w:rsid w:val="0088170A"/>
    <w:rsid w:val="00886BA9"/>
    <w:rsid w:val="00891180"/>
    <w:rsid w:val="008A0C07"/>
    <w:rsid w:val="008C3E74"/>
    <w:rsid w:val="008C4330"/>
    <w:rsid w:val="008D3B1A"/>
    <w:rsid w:val="008D66A8"/>
    <w:rsid w:val="008E7E9F"/>
    <w:rsid w:val="008F30AF"/>
    <w:rsid w:val="00906F33"/>
    <w:rsid w:val="00911322"/>
    <w:rsid w:val="00911C65"/>
    <w:rsid w:val="0091526C"/>
    <w:rsid w:val="00934DC9"/>
    <w:rsid w:val="00937A77"/>
    <w:rsid w:val="00945E11"/>
    <w:rsid w:val="009553D4"/>
    <w:rsid w:val="00957688"/>
    <w:rsid w:val="009741F1"/>
    <w:rsid w:val="00976E31"/>
    <w:rsid w:val="009823E4"/>
    <w:rsid w:val="00985B55"/>
    <w:rsid w:val="009863D3"/>
    <w:rsid w:val="00990BD9"/>
    <w:rsid w:val="009916AE"/>
    <w:rsid w:val="00992F10"/>
    <w:rsid w:val="009B3585"/>
    <w:rsid w:val="009B53DE"/>
    <w:rsid w:val="009B71E9"/>
    <w:rsid w:val="009B7EA3"/>
    <w:rsid w:val="009C72C0"/>
    <w:rsid w:val="009D0060"/>
    <w:rsid w:val="009D35AC"/>
    <w:rsid w:val="009D627E"/>
    <w:rsid w:val="009F34B5"/>
    <w:rsid w:val="009F563B"/>
    <w:rsid w:val="00A00DF6"/>
    <w:rsid w:val="00A06727"/>
    <w:rsid w:val="00A25B03"/>
    <w:rsid w:val="00A26B48"/>
    <w:rsid w:val="00A312A6"/>
    <w:rsid w:val="00A378A5"/>
    <w:rsid w:val="00A54402"/>
    <w:rsid w:val="00A706B4"/>
    <w:rsid w:val="00A71F49"/>
    <w:rsid w:val="00A74E97"/>
    <w:rsid w:val="00A80456"/>
    <w:rsid w:val="00A81F0E"/>
    <w:rsid w:val="00A821AA"/>
    <w:rsid w:val="00A86075"/>
    <w:rsid w:val="00A9372F"/>
    <w:rsid w:val="00A97F88"/>
    <w:rsid w:val="00AA4EE1"/>
    <w:rsid w:val="00AB1EAC"/>
    <w:rsid w:val="00AB5DFA"/>
    <w:rsid w:val="00AB74D2"/>
    <w:rsid w:val="00AC0BFF"/>
    <w:rsid w:val="00AC36CF"/>
    <w:rsid w:val="00AE6B47"/>
    <w:rsid w:val="00AE7CB2"/>
    <w:rsid w:val="00B00266"/>
    <w:rsid w:val="00B059A7"/>
    <w:rsid w:val="00B07681"/>
    <w:rsid w:val="00B17B2D"/>
    <w:rsid w:val="00B304EF"/>
    <w:rsid w:val="00B52D2A"/>
    <w:rsid w:val="00B55279"/>
    <w:rsid w:val="00B55F47"/>
    <w:rsid w:val="00B641A9"/>
    <w:rsid w:val="00B6777C"/>
    <w:rsid w:val="00B72332"/>
    <w:rsid w:val="00B742B7"/>
    <w:rsid w:val="00B83088"/>
    <w:rsid w:val="00B93CCB"/>
    <w:rsid w:val="00B94DFE"/>
    <w:rsid w:val="00B97809"/>
    <w:rsid w:val="00BA63AB"/>
    <w:rsid w:val="00BA6D68"/>
    <w:rsid w:val="00BA73B7"/>
    <w:rsid w:val="00BB2343"/>
    <w:rsid w:val="00BB4F75"/>
    <w:rsid w:val="00BB60EF"/>
    <w:rsid w:val="00BB63D7"/>
    <w:rsid w:val="00BC1CB9"/>
    <w:rsid w:val="00BC68E8"/>
    <w:rsid w:val="00BC6AB2"/>
    <w:rsid w:val="00BD68EF"/>
    <w:rsid w:val="00BD7B05"/>
    <w:rsid w:val="00BE46DD"/>
    <w:rsid w:val="00BF23FC"/>
    <w:rsid w:val="00BF468E"/>
    <w:rsid w:val="00BF52BD"/>
    <w:rsid w:val="00C0373E"/>
    <w:rsid w:val="00C14C34"/>
    <w:rsid w:val="00C150B0"/>
    <w:rsid w:val="00C15F14"/>
    <w:rsid w:val="00C2529C"/>
    <w:rsid w:val="00C316BF"/>
    <w:rsid w:val="00C3288F"/>
    <w:rsid w:val="00C46A0B"/>
    <w:rsid w:val="00C61B39"/>
    <w:rsid w:val="00C709FE"/>
    <w:rsid w:val="00C77154"/>
    <w:rsid w:val="00C81665"/>
    <w:rsid w:val="00C87803"/>
    <w:rsid w:val="00C903AC"/>
    <w:rsid w:val="00C9100B"/>
    <w:rsid w:val="00C92772"/>
    <w:rsid w:val="00C95497"/>
    <w:rsid w:val="00C96D74"/>
    <w:rsid w:val="00CB5C30"/>
    <w:rsid w:val="00CB6E42"/>
    <w:rsid w:val="00CC0E3B"/>
    <w:rsid w:val="00CC466F"/>
    <w:rsid w:val="00CC6689"/>
    <w:rsid w:val="00CC700D"/>
    <w:rsid w:val="00CD607B"/>
    <w:rsid w:val="00CE2719"/>
    <w:rsid w:val="00CF011C"/>
    <w:rsid w:val="00CF08DE"/>
    <w:rsid w:val="00CF2A3D"/>
    <w:rsid w:val="00CF3974"/>
    <w:rsid w:val="00CF7B41"/>
    <w:rsid w:val="00D04FD2"/>
    <w:rsid w:val="00D25BCD"/>
    <w:rsid w:val="00D367BB"/>
    <w:rsid w:val="00D404E5"/>
    <w:rsid w:val="00D405B7"/>
    <w:rsid w:val="00D45840"/>
    <w:rsid w:val="00D458F1"/>
    <w:rsid w:val="00D563F9"/>
    <w:rsid w:val="00D62BA6"/>
    <w:rsid w:val="00D92C4C"/>
    <w:rsid w:val="00D94779"/>
    <w:rsid w:val="00DA0ABF"/>
    <w:rsid w:val="00DA0C46"/>
    <w:rsid w:val="00DB5B9F"/>
    <w:rsid w:val="00DC5946"/>
    <w:rsid w:val="00DD4522"/>
    <w:rsid w:val="00DF0ADB"/>
    <w:rsid w:val="00E04923"/>
    <w:rsid w:val="00E20821"/>
    <w:rsid w:val="00E275FF"/>
    <w:rsid w:val="00E32A3D"/>
    <w:rsid w:val="00E36BA8"/>
    <w:rsid w:val="00E4120F"/>
    <w:rsid w:val="00E45708"/>
    <w:rsid w:val="00E5375D"/>
    <w:rsid w:val="00E575CA"/>
    <w:rsid w:val="00E736BB"/>
    <w:rsid w:val="00E766B3"/>
    <w:rsid w:val="00EA37D2"/>
    <w:rsid w:val="00EB1889"/>
    <w:rsid w:val="00EB18C1"/>
    <w:rsid w:val="00EC31B6"/>
    <w:rsid w:val="00EC54CC"/>
    <w:rsid w:val="00ED0213"/>
    <w:rsid w:val="00EF4C49"/>
    <w:rsid w:val="00EF7747"/>
    <w:rsid w:val="00F03666"/>
    <w:rsid w:val="00F07070"/>
    <w:rsid w:val="00F07D02"/>
    <w:rsid w:val="00F1159B"/>
    <w:rsid w:val="00F11FAE"/>
    <w:rsid w:val="00F22124"/>
    <w:rsid w:val="00F30F1A"/>
    <w:rsid w:val="00F31C96"/>
    <w:rsid w:val="00F33B76"/>
    <w:rsid w:val="00F51CAB"/>
    <w:rsid w:val="00F51DB4"/>
    <w:rsid w:val="00F71D80"/>
    <w:rsid w:val="00F73A57"/>
    <w:rsid w:val="00F80910"/>
    <w:rsid w:val="00FA1DB8"/>
    <w:rsid w:val="00FA2273"/>
    <w:rsid w:val="00FB3FFD"/>
    <w:rsid w:val="00FC058D"/>
    <w:rsid w:val="00FE2CBA"/>
    <w:rsid w:val="00FE68D8"/>
    <w:rsid w:val="00FE73BD"/>
    <w:rsid w:val="00FF1AAB"/>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E766B3"/>
    <w:rPr>
      <w:rFonts w:ascii="Times New Roman" w:eastAsia="Times New Roman" w:hAnsi="Times New Roman"/>
      <w:b/>
      <w:bCs/>
      <w:sz w:val="24"/>
      <w:szCs w:val="24"/>
    </w:rPr>
  </w:style>
  <w:style w:type="character" w:customStyle="1" w:styleId="ac">
    <w:name w:val="Основной текст_"/>
    <w:link w:val="1"/>
    <w:locked/>
    <w:rsid w:val="00906F33"/>
    <w:rPr>
      <w:sz w:val="28"/>
      <w:szCs w:val="28"/>
    </w:rPr>
  </w:style>
  <w:style w:type="paragraph" w:customStyle="1" w:styleId="1">
    <w:name w:val="Основной текст1"/>
    <w:basedOn w:val="a"/>
    <w:link w:val="ac"/>
    <w:rsid w:val="00906F33"/>
    <w:pPr>
      <w:widowControl w:val="0"/>
      <w:spacing w:after="0" w:line="240" w:lineRule="auto"/>
      <w:ind w:firstLine="400"/>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27337">
      <w:bodyDiv w:val="1"/>
      <w:marLeft w:val="0"/>
      <w:marRight w:val="0"/>
      <w:marTop w:val="0"/>
      <w:marBottom w:val="0"/>
      <w:divBdr>
        <w:top w:val="none" w:sz="0" w:space="0" w:color="auto"/>
        <w:left w:val="none" w:sz="0" w:space="0" w:color="auto"/>
        <w:bottom w:val="none" w:sz="0" w:space="0" w:color="auto"/>
        <w:right w:val="none" w:sz="0" w:space="0" w:color="auto"/>
      </w:divBdr>
    </w:div>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11C2-4E86-430B-8068-18ECA392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7300</Words>
  <Characters>41616</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
      <vt:lpstr>    Приложение </vt:lpstr>
      <vt:lpstr>    к Решению Совета Кабаньевского</vt:lpstr>
      <vt:lpstr>    сельского поселения</vt:lpstr>
      <vt:lpstr>    от 00.06.2024 г. № </vt:lpstr>
      <vt:lpstr>    </vt:lpstr>
    </vt:vector>
  </TitlesOfParts>
  <Company>Microsoft</Company>
  <LinksUpToDate>false</LinksUpToDate>
  <CharactersWithSpaces>48819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28</cp:revision>
  <cp:lastPrinted>2024-05-06T01:40:00Z</cp:lastPrinted>
  <dcterms:created xsi:type="dcterms:W3CDTF">2024-05-30T03:59:00Z</dcterms:created>
  <dcterms:modified xsi:type="dcterms:W3CDTF">2024-06-14T11:37:00Z</dcterms:modified>
</cp:coreProperties>
</file>