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  <w:r>
        <w:rPr>
          <w:rFonts w:eastAsia="Calibri"/>
          <w:b/>
          <w:sz w:val="28"/>
          <w:szCs w:val="28"/>
          <w:lang w:eastAsia="en-US"/>
        </w:rPr>
        <w:br/>
        <w:t>ГЛАВА КАБАНЬЕВСКОГО СЕЛЬСКОГО ПОСЕЛЕНИЯ</w:t>
      </w:r>
    </w:p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КАЛАЧИНСКОГО МУНИЦИПАЛЬНОГО РАЙОНА</w:t>
      </w:r>
    </w:p>
    <w:p w:rsidR="008821C4" w:rsidRDefault="008821C4" w:rsidP="008821C4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8821C4" w:rsidRDefault="008821C4" w:rsidP="008821C4">
      <w:pPr>
        <w:jc w:val="center"/>
        <w:rPr>
          <w:rFonts w:eastAsia="Calibri"/>
          <w:szCs w:val="28"/>
          <w:lang w:eastAsia="en-US"/>
        </w:rPr>
      </w:pPr>
    </w:p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21C4" w:rsidRDefault="008821C4" w:rsidP="008821C4">
      <w:pPr>
        <w:jc w:val="center"/>
        <w:rPr>
          <w:b/>
          <w:bCs/>
          <w:sz w:val="32"/>
          <w:szCs w:val="32"/>
        </w:rPr>
      </w:pPr>
    </w:p>
    <w:p w:rsidR="008821C4" w:rsidRDefault="008821C4" w:rsidP="008821C4">
      <w:pPr>
        <w:jc w:val="center"/>
        <w:rPr>
          <w:b/>
          <w:bCs/>
          <w:sz w:val="28"/>
          <w:szCs w:val="28"/>
        </w:rPr>
      </w:pPr>
    </w:p>
    <w:p w:rsidR="008821C4" w:rsidRDefault="008821C4" w:rsidP="008821C4">
      <w:pPr>
        <w:rPr>
          <w:sz w:val="28"/>
          <w:szCs w:val="28"/>
        </w:rPr>
      </w:pPr>
      <w:r>
        <w:rPr>
          <w:sz w:val="28"/>
          <w:szCs w:val="28"/>
        </w:rPr>
        <w:t xml:space="preserve">  00.00.2024                                                                                       № 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</w:p>
    <w:p w:rsidR="008821C4" w:rsidRDefault="008821C4" w:rsidP="008821C4">
      <w:pPr>
        <w:rPr>
          <w:sz w:val="28"/>
          <w:szCs w:val="28"/>
        </w:rPr>
      </w:pPr>
    </w:p>
    <w:p w:rsidR="008821C4" w:rsidRDefault="008821C4" w:rsidP="008821C4">
      <w:pPr>
        <w:rPr>
          <w:sz w:val="20"/>
          <w:szCs w:val="20"/>
        </w:rPr>
      </w:pPr>
    </w:p>
    <w:p w:rsidR="008821C4" w:rsidRDefault="008821C4" w:rsidP="008821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10.02.2016г. № 11-п «</w:t>
      </w:r>
      <w:r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 без проведения торгов»</w:t>
      </w:r>
    </w:p>
    <w:p w:rsidR="008821C4" w:rsidRDefault="008821C4" w:rsidP="008821C4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8821C4" w:rsidRDefault="008821C4" w:rsidP="008821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27.07.2010 № 210-ФЗ "Об организации предоставления государственных и муниципальных услуг", на основании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25.10.2024г. № 7-02-2024/642-24-20520016,  </w:t>
      </w:r>
      <w:r>
        <w:rPr>
          <w:bCs/>
          <w:sz w:val="28"/>
          <w:szCs w:val="28"/>
        </w:rPr>
        <w:t>ПОСТАНОВЛЯЮ:</w:t>
      </w:r>
    </w:p>
    <w:p w:rsidR="008821C4" w:rsidRDefault="008821C4" w:rsidP="008821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10.02.2016 № 11-п 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без проведения торгов»</w:t>
      </w:r>
      <w:r>
        <w:rPr>
          <w:bCs/>
          <w:sz w:val="28"/>
          <w:szCs w:val="28"/>
        </w:rPr>
        <w:t>:</w:t>
      </w:r>
    </w:p>
    <w:p w:rsidR="009271D7" w:rsidRDefault="009271D7" w:rsidP="008821C4">
      <w:pPr>
        <w:jc w:val="both"/>
        <w:rPr>
          <w:bCs/>
          <w:sz w:val="28"/>
          <w:szCs w:val="28"/>
        </w:rPr>
      </w:pPr>
    </w:p>
    <w:p w:rsidR="009271D7" w:rsidRDefault="008821C4" w:rsidP="009271D7">
      <w:pPr>
        <w:pStyle w:val="Defaul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271D7">
        <w:rPr>
          <w:bCs/>
          <w:sz w:val="28"/>
          <w:szCs w:val="28"/>
        </w:rPr>
        <w:t xml:space="preserve">   1.1.</w:t>
      </w:r>
      <w:r w:rsidR="009271D7" w:rsidRPr="009271D7">
        <w:rPr>
          <w:b/>
          <w:sz w:val="28"/>
          <w:szCs w:val="28"/>
        </w:rPr>
        <w:t xml:space="preserve"> </w:t>
      </w:r>
      <w:r w:rsidR="009271D7">
        <w:rPr>
          <w:b/>
          <w:sz w:val="28"/>
          <w:szCs w:val="28"/>
        </w:rPr>
        <w:t>п. 16 Регламента изложить в следующей редакции: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«16.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Земельного Кодекса РФ, и по результатам указанных рассмотрения и проверки совершает одно из следующих действий: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принимает решение о предоставлении земельного участка в собственность бесплатно или в постоянное (бессрочное) пользование, если не </w:t>
      </w:r>
      <w:r>
        <w:rPr>
          <w:sz w:val="28"/>
          <w:szCs w:val="28"/>
        </w:rPr>
        <w:lastRenderedPageBreak/>
        <w:t>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РФ, и направляет принятое решение заявителю. В указанном решении должны быть указаны все основания отказа.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Проекты договоров и решения, указанные в </w:t>
      </w:r>
      <w:hyperlink r:id="rId6" w:anchor="dst853" w:history="1">
        <w:r>
          <w:rPr>
            <w:rStyle w:val="af5"/>
            <w:color w:val="auto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 и 2 пункта 16, выдаются заявителю или направляются ему по адресу, содержащемуся в его заявлении о предоставлении земельного участка</w:t>
      </w:r>
      <w:proofErr w:type="gramStart"/>
      <w:r>
        <w:rPr>
          <w:sz w:val="28"/>
          <w:szCs w:val="28"/>
        </w:rPr>
        <w:t>.»</w:t>
      </w:r>
      <w:r w:rsidR="00857171">
        <w:rPr>
          <w:sz w:val="28"/>
          <w:szCs w:val="28"/>
        </w:rPr>
        <w:t>;</w:t>
      </w:r>
      <w:proofErr w:type="gramEnd"/>
    </w:p>
    <w:p w:rsidR="00857171" w:rsidRDefault="00857171" w:rsidP="009271D7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857171" w:rsidRPr="00857171" w:rsidRDefault="00857171" w:rsidP="00857171">
      <w:pPr>
        <w:pStyle w:val="Default"/>
        <w:ind w:left="720"/>
        <w:jc w:val="both"/>
        <w:rPr>
          <w:sz w:val="28"/>
          <w:szCs w:val="28"/>
        </w:rPr>
      </w:pPr>
      <w:r w:rsidRPr="00857171">
        <w:rPr>
          <w:sz w:val="28"/>
          <w:szCs w:val="28"/>
        </w:rPr>
        <w:t>1.2.</w:t>
      </w:r>
      <w:r w:rsidRPr="00857171">
        <w:rPr>
          <w:sz w:val="28"/>
          <w:szCs w:val="28"/>
        </w:rPr>
        <w:t>пп. 8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857171" w:rsidRPr="00857171" w:rsidRDefault="00857171" w:rsidP="00857171">
      <w:pPr>
        <w:pStyle w:val="a5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57171">
        <w:rPr>
          <w:rFonts w:ascii="Times New Roman" w:hAnsi="Times New Roman"/>
          <w:color w:val="auto"/>
          <w:sz w:val="28"/>
          <w:szCs w:val="28"/>
        </w:rPr>
        <w:t>пп</w:t>
      </w:r>
      <w:proofErr w:type="spellEnd"/>
      <w:r w:rsidRPr="00857171">
        <w:rPr>
          <w:rFonts w:ascii="Times New Roman" w:hAnsi="Times New Roman"/>
          <w:color w:val="auto"/>
          <w:sz w:val="28"/>
          <w:szCs w:val="28"/>
        </w:rPr>
        <w:t>. 9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«9)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857171" w:rsidRDefault="00857171" w:rsidP="00857171">
      <w:pPr>
        <w:jc w:val="both"/>
        <w:rPr>
          <w:sz w:val="28"/>
          <w:szCs w:val="28"/>
        </w:rPr>
      </w:pPr>
    </w:p>
    <w:p w:rsidR="00857171" w:rsidRPr="00857171" w:rsidRDefault="00857171" w:rsidP="00857171">
      <w:pPr>
        <w:spacing w:line="276" w:lineRule="auto"/>
        <w:ind w:firstLine="708"/>
        <w:jc w:val="both"/>
        <w:rPr>
          <w:sz w:val="28"/>
          <w:szCs w:val="28"/>
        </w:rPr>
      </w:pPr>
      <w:r w:rsidRPr="00857171">
        <w:rPr>
          <w:sz w:val="28"/>
          <w:szCs w:val="28"/>
        </w:rPr>
        <w:t>1.4.</w:t>
      </w:r>
      <w:r w:rsidRPr="00857171">
        <w:rPr>
          <w:sz w:val="28"/>
          <w:szCs w:val="28"/>
        </w:rPr>
        <w:t>пп. 10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«10) 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</w:t>
      </w:r>
      <w:proofErr w:type="gramEnd"/>
      <w:r>
        <w:rPr>
          <w:sz w:val="28"/>
          <w:szCs w:val="28"/>
        </w:rPr>
        <w:t xml:space="preserve"> территории, </w:t>
      </w:r>
      <w:proofErr w:type="gramStart"/>
      <w:r>
        <w:rPr>
          <w:sz w:val="28"/>
          <w:szCs w:val="28"/>
        </w:rPr>
        <w:t>предусматривающий</w:t>
      </w:r>
      <w:proofErr w:type="gramEnd"/>
      <w:r>
        <w:rPr>
          <w:sz w:val="28"/>
          <w:szCs w:val="28"/>
        </w:rPr>
        <w:t xml:space="preserve"> обязательство данного лица по строительству указанных объектов»;</w:t>
      </w:r>
    </w:p>
    <w:p w:rsidR="00857171" w:rsidRDefault="00857171" w:rsidP="00857171">
      <w:pPr>
        <w:jc w:val="both"/>
        <w:rPr>
          <w:sz w:val="28"/>
          <w:szCs w:val="28"/>
        </w:rPr>
      </w:pPr>
    </w:p>
    <w:p w:rsidR="00857171" w:rsidRPr="00857171" w:rsidRDefault="00857171" w:rsidP="00857171">
      <w:pPr>
        <w:pStyle w:val="a5"/>
        <w:spacing w:after="0" w:line="276" w:lineRule="auto"/>
        <w:ind w:left="108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857171">
        <w:rPr>
          <w:rFonts w:ascii="Times New Roman" w:hAnsi="Times New Roman"/>
          <w:color w:val="auto"/>
          <w:sz w:val="28"/>
          <w:szCs w:val="28"/>
        </w:rPr>
        <w:t>1.5.</w:t>
      </w:r>
      <w:r w:rsidRPr="00857171">
        <w:rPr>
          <w:rFonts w:ascii="Times New Roman" w:hAnsi="Times New Roman"/>
          <w:color w:val="auto"/>
          <w:sz w:val="28"/>
          <w:szCs w:val="28"/>
        </w:rPr>
        <w:t>пп. 13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предоставлении, опубликовано и размещено в соответствии с </w:t>
      </w:r>
      <w:hyperlink r:id="rId7" w:anchor="dst860" w:history="1">
        <w:r>
          <w:rPr>
            <w:rStyle w:val="af5"/>
            <w:sz w:val="28"/>
            <w:szCs w:val="28"/>
          </w:rPr>
          <w:t>подпунктом 1 пункта 1 статьи 39.18</w:t>
        </w:r>
      </w:hyperlink>
      <w:r>
        <w:rPr>
          <w:sz w:val="28"/>
          <w:szCs w:val="28"/>
        </w:rPr>
        <w:t> Земельного кодекса РФ 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нужд»;</w:t>
      </w:r>
    </w:p>
    <w:p w:rsidR="00857171" w:rsidRDefault="00857171" w:rsidP="00857171">
      <w:pPr>
        <w:jc w:val="both"/>
        <w:rPr>
          <w:sz w:val="28"/>
          <w:szCs w:val="28"/>
        </w:rPr>
      </w:pPr>
    </w:p>
    <w:p w:rsidR="00857171" w:rsidRDefault="00857171" w:rsidP="0085717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7171">
        <w:rPr>
          <w:sz w:val="28"/>
          <w:szCs w:val="28"/>
        </w:rPr>
        <w:t>1.6.</w:t>
      </w:r>
      <w:r w:rsidRPr="00857171">
        <w:rPr>
          <w:sz w:val="28"/>
          <w:szCs w:val="28"/>
        </w:rPr>
        <w:t>п. 15 и п. 26 исключить</w:t>
      </w:r>
      <w:r>
        <w:rPr>
          <w:sz w:val="28"/>
          <w:szCs w:val="28"/>
        </w:rPr>
        <w:t>.</w:t>
      </w:r>
    </w:p>
    <w:p w:rsidR="00857171" w:rsidRDefault="00857171" w:rsidP="008571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(обнародованию)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</w:t>
      </w:r>
      <w:r>
        <w:rPr>
          <w:sz w:val="28"/>
          <w:szCs w:val="28"/>
        </w:rPr>
        <w:t xml:space="preserve">, размещению на официальном </w:t>
      </w:r>
      <w:r>
        <w:rPr>
          <w:color w:val="000000"/>
          <w:sz w:val="28"/>
          <w:szCs w:val="28"/>
        </w:rPr>
        <w:t xml:space="preserve">портале </w:t>
      </w:r>
      <w:proofErr w:type="spellStart"/>
      <w:r>
        <w:rPr>
          <w:color w:val="000000"/>
          <w:sz w:val="28"/>
          <w:szCs w:val="28"/>
        </w:rPr>
        <w:t>Госвеб</w:t>
      </w:r>
      <w:proofErr w:type="spellEnd"/>
      <w:r>
        <w:rPr>
          <w:color w:val="000000"/>
          <w:sz w:val="28"/>
          <w:szCs w:val="28"/>
        </w:rPr>
        <w:t xml:space="preserve"> https://</w:t>
      </w:r>
      <w:proofErr w:type="spellStart"/>
      <w:r>
        <w:rPr>
          <w:color w:val="000000"/>
          <w:sz w:val="28"/>
          <w:szCs w:val="28"/>
          <w:lang w:val="en-US"/>
        </w:rPr>
        <w:t>kabane</w:t>
      </w:r>
      <w:proofErr w:type="spellEnd"/>
      <w:r>
        <w:rPr>
          <w:color w:val="000000"/>
          <w:sz w:val="28"/>
          <w:szCs w:val="28"/>
        </w:rPr>
        <w:t>vskogo-r52.gosweb.gosuslugi.ru/.</w:t>
      </w:r>
    </w:p>
    <w:p w:rsidR="00857171" w:rsidRDefault="00857171" w:rsidP="008571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57171" w:rsidRPr="00857171" w:rsidRDefault="00857171" w:rsidP="00857171">
      <w:pPr>
        <w:spacing w:line="276" w:lineRule="auto"/>
        <w:ind w:left="720"/>
        <w:jc w:val="both"/>
        <w:rPr>
          <w:sz w:val="28"/>
          <w:szCs w:val="28"/>
        </w:rPr>
      </w:pPr>
    </w:p>
    <w:p w:rsidR="008821C4" w:rsidRDefault="008821C4" w:rsidP="008571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8821C4" w:rsidRDefault="008821C4" w:rsidP="00857171">
      <w:pPr>
        <w:jc w:val="both"/>
      </w:pPr>
    </w:p>
    <w:p w:rsidR="009271D7" w:rsidRDefault="009271D7" w:rsidP="00857171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082" w:rsidRDefault="00A87082" w:rsidP="00857171">
      <w:pPr>
        <w:jc w:val="both"/>
      </w:pPr>
    </w:p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87788"/>
    <w:multiLevelType w:val="hybridMultilevel"/>
    <w:tmpl w:val="F2D22CF8"/>
    <w:lvl w:ilvl="0" w:tplc="78221D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722A6"/>
    <w:multiLevelType w:val="multilevel"/>
    <w:tmpl w:val="EE1A0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1"/>
    <w:rsid w:val="004E6F3E"/>
    <w:rsid w:val="00760DB1"/>
    <w:rsid w:val="00857171"/>
    <w:rsid w:val="008821C4"/>
    <w:rsid w:val="009271D7"/>
    <w:rsid w:val="00A87082"/>
    <w:rsid w:val="00B46DEB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s1">
    <w:name w:val="s_1"/>
    <w:basedOn w:val="a"/>
    <w:rsid w:val="008821C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9271D7"/>
    <w:rPr>
      <w:color w:val="0000FF" w:themeColor="hyperlink"/>
      <w:u w:val="single"/>
    </w:rPr>
  </w:style>
  <w:style w:type="paragraph" w:customStyle="1" w:styleId="Default">
    <w:name w:val="Default"/>
    <w:rsid w:val="0092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s1">
    <w:name w:val="s_1"/>
    <w:basedOn w:val="a"/>
    <w:rsid w:val="008821C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9271D7"/>
    <w:rPr>
      <w:color w:val="0000FF" w:themeColor="hyperlink"/>
      <w:u w:val="single"/>
    </w:rPr>
  </w:style>
  <w:style w:type="paragraph" w:customStyle="1" w:styleId="Default">
    <w:name w:val="Default"/>
    <w:rsid w:val="0092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1068/3e878d61b0de409120ad70762779b6616b55d7d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1068/64b343b0932d1692df85decb23577c8dcdc786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2024-10-28T06:04:00Z</dcterms:created>
  <dcterms:modified xsi:type="dcterms:W3CDTF">2024-11-05T03:19:00Z</dcterms:modified>
</cp:coreProperties>
</file>