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EF" w:rsidRDefault="00D50EEF" w:rsidP="00D50EEF">
      <w:pPr>
        <w:keepNext/>
        <w:autoSpaceDN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D50EEF" w:rsidRDefault="00D50EEF" w:rsidP="00D50EEF">
      <w:pPr>
        <w:keepNext/>
        <w:autoSpaceDN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КАБАНЬЕВСКОГО СЕЛЬСКОГО ПОСЕЛЕНИЯ</w:t>
      </w:r>
    </w:p>
    <w:p w:rsidR="00D50EEF" w:rsidRDefault="00D50EEF" w:rsidP="00D50EEF">
      <w:pPr>
        <w:keepNext/>
        <w:autoSpaceDN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КАЛАЧИНСКОГО МУНИЦИПАЛЬНОГО РАЙОНА</w:t>
      </w:r>
    </w:p>
    <w:p w:rsidR="00D50EEF" w:rsidRDefault="00D50EEF" w:rsidP="00D50EEF">
      <w:pPr>
        <w:keepNext/>
        <w:autoSpaceDN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D50EEF" w:rsidRDefault="00D50EEF" w:rsidP="00D50EEF">
      <w:pPr>
        <w:jc w:val="center"/>
        <w:rPr>
          <w:rFonts w:eastAsia="Calibri"/>
          <w:sz w:val="28"/>
          <w:szCs w:val="28"/>
          <w:lang w:eastAsia="en-US"/>
        </w:rPr>
      </w:pPr>
    </w:p>
    <w:p w:rsidR="00D50EEF" w:rsidRDefault="00D50EEF" w:rsidP="00D50EEF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:rsidR="00D50EEF" w:rsidRDefault="00D50EEF" w:rsidP="00D50EEF">
      <w:pPr>
        <w:ind w:firstLine="720"/>
        <w:jc w:val="center"/>
        <w:rPr>
          <w:rFonts w:eastAsia="Calibri"/>
          <w:sz w:val="28"/>
          <w:szCs w:val="28"/>
        </w:rPr>
      </w:pPr>
    </w:p>
    <w:p w:rsidR="00D50EEF" w:rsidRDefault="00D50EEF" w:rsidP="00D50EE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00.00.2025</w:t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  <w:t xml:space="preserve">            № </w:t>
      </w:r>
    </w:p>
    <w:p w:rsidR="00D50EEF" w:rsidRDefault="00D50EEF" w:rsidP="00D50EE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D50EEF" w:rsidRDefault="00D50EEF" w:rsidP="00D50E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от 12.11.2015 № 15   «Об утверждении Положения о порядке и условиях приватизации муниципального имущества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области»</w:t>
      </w:r>
    </w:p>
    <w:bookmarkEnd w:id="0"/>
    <w:p w:rsidR="00D50EEF" w:rsidRDefault="00D50EEF" w:rsidP="00D50EEF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28"/>
        </w:rPr>
      </w:pPr>
    </w:p>
    <w:p w:rsidR="00D50EEF" w:rsidRDefault="00D50EEF" w:rsidP="00D50E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</w:t>
      </w:r>
      <w:r>
        <w:rPr>
          <w:sz w:val="28"/>
          <w:szCs w:val="28"/>
        </w:rPr>
        <w:t>ьные акты Российской Федерации»</w:t>
      </w:r>
      <w:r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на основании протеста </w:t>
      </w:r>
      <w:proofErr w:type="spellStart"/>
      <w:r>
        <w:rPr>
          <w:sz w:val="28"/>
          <w:szCs w:val="28"/>
        </w:rPr>
        <w:t>Калачинск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межрайонной прокуратуры от 24.02.2025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. № 7-02-2025/143-25</w:t>
      </w:r>
      <w:r>
        <w:rPr>
          <w:sz w:val="28"/>
          <w:szCs w:val="28"/>
        </w:rPr>
        <w:t xml:space="preserve">-20520016, Совет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 сельского поселения 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50EEF" w:rsidRDefault="00D50EEF" w:rsidP="00D50E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порядке и условиях приватизации муниципального имущества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следующие изменения:</w:t>
      </w:r>
    </w:p>
    <w:p w:rsidR="00D50EEF" w:rsidRDefault="00D50EEF" w:rsidP="00D50E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>Подпункт 8) пункта 6.1 Положения исключить.</w:t>
      </w:r>
    </w:p>
    <w:p w:rsidR="00D50EEF" w:rsidRDefault="00D50EEF" w:rsidP="00D50EE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bookmarkStart w:id="1" w:name="dst554"/>
      <w:bookmarkStart w:id="2" w:name="dst381"/>
      <w:bookmarkEnd w:id="1"/>
      <w:bookmarkEnd w:id="2"/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Кабаньевский</w:t>
      </w:r>
      <w:proofErr w:type="spellEnd"/>
      <w:r>
        <w:rPr>
          <w:sz w:val="28"/>
          <w:szCs w:val="28"/>
        </w:rPr>
        <w:t xml:space="preserve"> муниципальный вестник» и разместить </w:t>
      </w:r>
      <w:r>
        <w:rPr>
          <w:bCs/>
          <w:sz w:val="28"/>
          <w:szCs w:val="28"/>
          <w:lang w:eastAsia="en-US"/>
        </w:rPr>
        <w:t xml:space="preserve">в информационно - телекоммуникационной сети «Интернет» на официальном сайте </w:t>
      </w:r>
      <w:proofErr w:type="spellStart"/>
      <w:r>
        <w:rPr>
          <w:bCs/>
          <w:sz w:val="28"/>
          <w:szCs w:val="28"/>
          <w:lang w:eastAsia="en-US"/>
        </w:rPr>
        <w:t>Кабаньевского</w:t>
      </w:r>
      <w:proofErr w:type="spellEnd"/>
      <w:r>
        <w:rPr>
          <w:bCs/>
          <w:sz w:val="28"/>
          <w:szCs w:val="28"/>
          <w:lang w:eastAsia="en-US"/>
        </w:rPr>
        <w:t xml:space="preserve"> сельского поселения.</w:t>
      </w:r>
    </w:p>
    <w:p w:rsidR="00D50EEF" w:rsidRDefault="00D50EEF" w:rsidP="00D50EE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D50EEF" w:rsidRDefault="00D50EEF" w:rsidP="00D50EE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D50EEF" w:rsidRDefault="00D50EEF" w:rsidP="00D50EEF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Т.В.Матвеева</w:t>
      </w:r>
      <w:proofErr w:type="spellEnd"/>
    </w:p>
    <w:p w:rsidR="00D50EEF" w:rsidRDefault="00D50EEF" w:rsidP="00D50EEF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Кабаньевского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D50EEF" w:rsidRDefault="00D50EEF" w:rsidP="00D50EEF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</w:p>
    <w:p w:rsidR="00D50EEF" w:rsidRDefault="00D50EEF" w:rsidP="00D50EEF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Кабаньевского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А.Т.Гайнуллина</w:t>
      </w:r>
      <w:proofErr w:type="spellEnd"/>
    </w:p>
    <w:p w:rsidR="00D50EEF" w:rsidRDefault="00D50EEF" w:rsidP="00D50EEF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D50EEF" w:rsidRDefault="00D50EEF" w:rsidP="00D50EEF">
      <w:pPr>
        <w:ind w:firstLine="708"/>
        <w:jc w:val="both"/>
        <w:rPr>
          <w:sz w:val="28"/>
          <w:szCs w:val="28"/>
        </w:rPr>
      </w:pPr>
    </w:p>
    <w:p w:rsidR="00A87082" w:rsidRDefault="00A87082"/>
    <w:sectPr w:rsidR="00A8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CC"/>
    <w:rsid w:val="001006CC"/>
    <w:rsid w:val="004E6F3E"/>
    <w:rsid w:val="00A87082"/>
    <w:rsid w:val="00D50EEF"/>
    <w:rsid w:val="00E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D50EEF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D50EE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D50EE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semiHidden/>
    <w:rsid w:val="00D50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7">
    <w:name w:val="Основной текст_"/>
    <w:link w:val="11"/>
    <w:locked/>
    <w:rsid w:val="00D50EEF"/>
    <w:rPr>
      <w:sz w:val="28"/>
      <w:szCs w:val="28"/>
    </w:rPr>
  </w:style>
  <w:style w:type="paragraph" w:customStyle="1" w:styleId="11">
    <w:name w:val="Основной текст1"/>
    <w:basedOn w:val="a"/>
    <w:link w:val="af7"/>
    <w:rsid w:val="00D50EEF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D50EEF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D50EE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D50EE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semiHidden/>
    <w:rsid w:val="00D50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7">
    <w:name w:val="Основной текст_"/>
    <w:link w:val="11"/>
    <w:locked/>
    <w:rsid w:val="00D50EEF"/>
    <w:rPr>
      <w:sz w:val="28"/>
      <w:szCs w:val="28"/>
    </w:rPr>
  </w:style>
  <w:style w:type="paragraph" w:customStyle="1" w:styleId="11">
    <w:name w:val="Основной текст1"/>
    <w:basedOn w:val="a"/>
    <w:link w:val="af7"/>
    <w:rsid w:val="00D50EEF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2025-03-04T11:20:00Z</dcterms:created>
  <dcterms:modified xsi:type="dcterms:W3CDTF">2025-03-04T11:26:00Z</dcterms:modified>
</cp:coreProperties>
</file>