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C5" w:rsidRDefault="00DD1CC5" w:rsidP="00DD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КАБАНЬЕВСКОГО СЕЛЬСКОГО  ПОСЕЛЕНИЯ</w:t>
      </w:r>
    </w:p>
    <w:p w:rsidR="00DD1CC5" w:rsidRDefault="00DD1CC5" w:rsidP="00DD1CC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DD1CC5" w:rsidRDefault="00DD1CC5" w:rsidP="00DD1CC5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DD1CC5" w:rsidRDefault="00DD1CC5" w:rsidP="00DD1CC5">
      <w:pPr>
        <w:ind w:firstLine="709"/>
        <w:jc w:val="center"/>
        <w:rPr>
          <w:b/>
          <w:sz w:val="28"/>
          <w:szCs w:val="28"/>
        </w:rPr>
      </w:pPr>
    </w:p>
    <w:p w:rsidR="00DD1CC5" w:rsidRDefault="00DD1CC5" w:rsidP="00DD1CC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D1CC5" w:rsidRDefault="00DD1CC5" w:rsidP="00DD1CC5">
      <w:pPr>
        <w:ind w:firstLine="709"/>
        <w:jc w:val="center"/>
        <w:rPr>
          <w:sz w:val="28"/>
          <w:szCs w:val="28"/>
        </w:rPr>
      </w:pPr>
    </w:p>
    <w:p w:rsidR="00DD1CC5" w:rsidRDefault="00550719" w:rsidP="00DD1C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06.12.2023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</w:t>
      </w:r>
      <w:r w:rsidR="00DD1CC5">
        <w:rPr>
          <w:sz w:val="28"/>
          <w:szCs w:val="28"/>
        </w:rPr>
        <w:t>-п</w:t>
      </w:r>
    </w:p>
    <w:p w:rsidR="00DD1CC5" w:rsidRDefault="00DD1CC5" w:rsidP="00DD1CC5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</w:t>
      </w:r>
    </w:p>
    <w:p w:rsidR="00DD1CC5" w:rsidRDefault="00DD1CC5" w:rsidP="00DD1CC5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15.04.2021г. № 6-п «Об утверждении административного регламента по предоставлению муниципальной услуги "Выдача разрешения на использование земель или земельного участка, находящихся муниципальной собственности, без предоставления земельного участка и установления сервитута»</w:t>
      </w:r>
    </w:p>
    <w:bookmarkEnd w:id="0"/>
    <w:p w:rsidR="00AA4905" w:rsidRDefault="00AA4905" w:rsidP="00DD1CC5">
      <w:pPr>
        <w:jc w:val="center"/>
        <w:rPr>
          <w:rFonts w:ascii="Arial" w:hAnsi="Arial" w:cs="Arial"/>
        </w:rPr>
      </w:pPr>
    </w:p>
    <w:p w:rsidR="00AA4905" w:rsidRPr="00A118CF" w:rsidRDefault="00AA4905" w:rsidP="00AA490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118CF">
        <w:rPr>
          <w:bCs/>
          <w:sz w:val="28"/>
          <w:szCs w:val="28"/>
        </w:rPr>
        <w:t xml:space="preserve">В соответствии с </w:t>
      </w:r>
      <w:r w:rsidR="00FA7C53">
        <w:rPr>
          <w:bCs/>
          <w:sz w:val="28"/>
          <w:szCs w:val="28"/>
        </w:rPr>
        <w:t>требованиями  Федерального закона  от 27.07.2010 № 210</w:t>
      </w:r>
      <w:r w:rsidRPr="00A118CF">
        <w:rPr>
          <w:bCs/>
          <w:sz w:val="28"/>
          <w:szCs w:val="28"/>
        </w:rPr>
        <w:t xml:space="preserve">-ФЗ «Об организации предоставления </w:t>
      </w:r>
      <w:proofErr w:type="gramStart"/>
      <w:r w:rsidRPr="00A118CF">
        <w:rPr>
          <w:bCs/>
          <w:sz w:val="28"/>
          <w:szCs w:val="28"/>
        </w:rPr>
        <w:t>государственных</w:t>
      </w:r>
      <w:proofErr w:type="gramEnd"/>
      <w:r w:rsidRPr="00A118CF">
        <w:rPr>
          <w:bCs/>
          <w:sz w:val="28"/>
          <w:szCs w:val="28"/>
        </w:rPr>
        <w:t xml:space="preserve"> и муниципальных услуг»,</w:t>
      </w:r>
      <w:r w:rsidR="00FA7C53">
        <w:rPr>
          <w:bCs/>
          <w:sz w:val="28"/>
          <w:szCs w:val="28"/>
        </w:rPr>
        <w:t xml:space="preserve"> постановлением главы </w:t>
      </w:r>
      <w:proofErr w:type="spellStart"/>
      <w:r w:rsidR="00FA7C53">
        <w:rPr>
          <w:bCs/>
          <w:sz w:val="28"/>
          <w:szCs w:val="28"/>
        </w:rPr>
        <w:t>Кабаньевского</w:t>
      </w:r>
      <w:proofErr w:type="spellEnd"/>
      <w:r w:rsidR="00FA7C53">
        <w:rPr>
          <w:bCs/>
          <w:sz w:val="28"/>
          <w:szCs w:val="28"/>
        </w:rPr>
        <w:t xml:space="preserve"> сельского поселения </w:t>
      </w:r>
      <w:proofErr w:type="spellStart"/>
      <w:r w:rsidR="00FA7C53">
        <w:rPr>
          <w:bCs/>
          <w:sz w:val="28"/>
          <w:szCs w:val="28"/>
        </w:rPr>
        <w:t>Калачинского</w:t>
      </w:r>
      <w:proofErr w:type="spellEnd"/>
      <w:r w:rsidR="00FA7C53">
        <w:rPr>
          <w:bCs/>
          <w:sz w:val="28"/>
          <w:szCs w:val="28"/>
        </w:rPr>
        <w:t xml:space="preserve"> муниципального района Омской области от 14.02.2012 г. № 23-п «</w:t>
      </w:r>
      <w:r w:rsidR="00FA7C53">
        <w:rPr>
          <w:color w:val="000000"/>
          <w:sz w:val="28"/>
          <w:szCs w:val="28"/>
        </w:rPr>
        <w:t xml:space="preserve">О Порядке разработки и утверждения  административных регламентов по предоставлению муниципальных услуг в </w:t>
      </w:r>
      <w:proofErr w:type="spellStart"/>
      <w:r w:rsidR="00FA7C53">
        <w:rPr>
          <w:color w:val="000000"/>
          <w:sz w:val="28"/>
          <w:szCs w:val="28"/>
        </w:rPr>
        <w:t>Кабаньевском</w:t>
      </w:r>
      <w:proofErr w:type="spellEnd"/>
      <w:r w:rsidR="00FA7C53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="00FA7C53">
        <w:rPr>
          <w:color w:val="000000"/>
          <w:sz w:val="28"/>
          <w:szCs w:val="28"/>
        </w:rPr>
        <w:t>Калачинского</w:t>
      </w:r>
      <w:proofErr w:type="spellEnd"/>
      <w:r w:rsidR="00FA7C53">
        <w:rPr>
          <w:color w:val="000000"/>
          <w:sz w:val="28"/>
          <w:szCs w:val="28"/>
        </w:rPr>
        <w:t xml:space="preserve"> муниципального района Омской области»,</w:t>
      </w:r>
      <w:r w:rsidRPr="00A118CF">
        <w:rPr>
          <w:bCs/>
          <w:sz w:val="28"/>
          <w:szCs w:val="28"/>
        </w:rPr>
        <w:t xml:space="preserve"> Уставом </w:t>
      </w:r>
      <w:proofErr w:type="spellStart"/>
      <w:r w:rsidR="00DD1CC5">
        <w:rPr>
          <w:bCs/>
          <w:sz w:val="28"/>
          <w:szCs w:val="28"/>
        </w:rPr>
        <w:t>Кабаньевского</w:t>
      </w:r>
      <w:proofErr w:type="spellEnd"/>
      <w:r w:rsidRPr="00A118CF">
        <w:rPr>
          <w:bCs/>
          <w:sz w:val="28"/>
          <w:szCs w:val="28"/>
        </w:rPr>
        <w:t xml:space="preserve"> сельского поселения </w:t>
      </w:r>
      <w:proofErr w:type="spellStart"/>
      <w:r w:rsidRPr="00A118CF">
        <w:rPr>
          <w:bCs/>
          <w:sz w:val="28"/>
          <w:szCs w:val="28"/>
        </w:rPr>
        <w:t>Калачинского</w:t>
      </w:r>
      <w:proofErr w:type="spellEnd"/>
      <w:r w:rsidRPr="00A118CF">
        <w:rPr>
          <w:bCs/>
          <w:sz w:val="28"/>
          <w:szCs w:val="28"/>
        </w:rPr>
        <w:t xml:space="preserve"> муниципального района Омской области, ПОСТАНОВЛЯЮ:</w:t>
      </w:r>
    </w:p>
    <w:p w:rsidR="00AA4905" w:rsidRPr="00A118CF" w:rsidRDefault="00AA4905" w:rsidP="00AA4905">
      <w:pPr>
        <w:jc w:val="both"/>
        <w:rPr>
          <w:sz w:val="28"/>
          <w:szCs w:val="28"/>
        </w:rPr>
      </w:pPr>
    </w:p>
    <w:p w:rsidR="00AA4905" w:rsidRPr="00A118CF" w:rsidRDefault="00FA7C53" w:rsidP="00A118CF">
      <w:pPr>
        <w:numPr>
          <w:ilvl w:val="0"/>
          <w:numId w:val="1"/>
        </w:numPr>
        <w:ind w:left="0" w:firstLine="349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 подпункте 8 пункта 27</w:t>
      </w:r>
      <w:r w:rsidR="00AA4905" w:rsidRPr="00A118CF">
        <w:rPr>
          <w:sz w:val="28"/>
          <w:szCs w:val="28"/>
        </w:rPr>
        <w:t xml:space="preserve">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</w:t>
      </w:r>
      <w:proofErr w:type="spellStart"/>
      <w:r>
        <w:rPr>
          <w:sz w:val="28"/>
          <w:szCs w:val="28"/>
        </w:rPr>
        <w:t>Кабаньевского</w:t>
      </w:r>
      <w:proofErr w:type="spellEnd"/>
      <w:r w:rsidR="00AA4905" w:rsidRPr="00A118CF">
        <w:rPr>
          <w:sz w:val="28"/>
          <w:szCs w:val="28"/>
        </w:rPr>
        <w:t xml:space="preserve"> сельского поселения </w:t>
      </w:r>
      <w:proofErr w:type="spellStart"/>
      <w:r w:rsidR="00AA4905" w:rsidRPr="00A118CF">
        <w:rPr>
          <w:sz w:val="28"/>
          <w:szCs w:val="28"/>
        </w:rPr>
        <w:t>Калачинского</w:t>
      </w:r>
      <w:proofErr w:type="spellEnd"/>
      <w:r w:rsidR="00AA4905" w:rsidRPr="00A118CF">
        <w:rPr>
          <w:sz w:val="28"/>
          <w:szCs w:val="28"/>
        </w:rPr>
        <w:t xml:space="preserve"> муниципального района Омской области без предоставления земельных участков и установления сервитута», утвержденного Постановлением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 сельского поселения  № 6-п от 15</w:t>
      </w:r>
      <w:r w:rsidR="00AA4905" w:rsidRPr="00A118CF">
        <w:rPr>
          <w:sz w:val="28"/>
          <w:szCs w:val="28"/>
        </w:rPr>
        <w:t>.04.2021 г., слова «</w:t>
      </w:r>
      <w:r>
        <w:rPr>
          <w:sz w:val="28"/>
          <w:szCs w:val="28"/>
        </w:rPr>
        <w:t>не соответствует установленному виду разрешенного использования земельных участков либо»</w:t>
      </w:r>
      <w:r w:rsidR="00AE766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  <w:proofErr w:type="gramEnd"/>
    </w:p>
    <w:p w:rsidR="00AA4905" w:rsidRPr="00A118CF" w:rsidRDefault="00AA4905" w:rsidP="00AA4905">
      <w:pPr>
        <w:ind w:left="1070"/>
        <w:jc w:val="both"/>
        <w:rPr>
          <w:sz w:val="28"/>
          <w:szCs w:val="28"/>
          <w:u w:val="single"/>
        </w:rPr>
      </w:pPr>
    </w:p>
    <w:p w:rsidR="00AA4905" w:rsidRPr="00A118CF" w:rsidRDefault="00A118CF" w:rsidP="00A118CF">
      <w:pPr>
        <w:ind w:left="1" w:firstLine="34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AA4905" w:rsidRPr="00A118CF">
        <w:rPr>
          <w:sz w:val="28"/>
          <w:szCs w:val="28"/>
        </w:rPr>
        <w:t xml:space="preserve"> </w:t>
      </w:r>
      <w:r w:rsidR="00AA4905" w:rsidRPr="00A118CF">
        <w:rPr>
          <w:bCs/>
          <w:sz w:val="28"/>
          <w:szCs w:val="28"/>
        </w:rPr>
        <w:t>Опубликовать</w:t>
      </w:r>
      <w:r w:rsidR="00AA4905" w:rsidRPr="00A118CF">
        <w:rPr>
          <w:sz w:val="28"/>
          <w:szCs w:val="28"/>
        </w:rPr>
        <w:t xml:space="preserve"> пост</w:t>
      </w:r>
      <w:r w:rsidR="00AE7669">
        <w:rPr>
          <w:sz w:val="28"/>
          <w:szCs w:val="28"/>
        </w:rPr>
        <w:t>ановление в газете «</w:t>
      </w:r>
      <w:proofErr w:type="spellStart"/>
      <w:r w:rsidR="00AE7669">
        <w:rPr>
          <w:sz w:val="28"/>
          <w:szCs w:val="28"/>
        </w:rPr>
        <w:t>Кабаньевский</w:t>
      </w:r>
      <w:proofErr w:type="spellEnd"/>
      <w:r w:rsidR="00AE7669">
        <w:rPr>
          <w:sz w:val="28"/>
          <w:szCs w:val="28"/>
        </w:rPr>
        <w:t xml:space="preserve"> </w:t>
      </w:r>
      <w:r w:rsidR="00AA4905" w:rsidRPr="00A118CF">
        <w:rPr>
          <w:sz w:val="28"/>
          <w:szCs w:val="28"/>
        </w:rPr>
        <w:t xml:space="preserve"> муниципальный вестник» и разместить в сети «Интернет» на официальном сайте: </w:t>
      </w:r>
      <w:hyperlink r:id="rId6" w:history="1">
        <w:r w:rsidR="00AA4905" w:rsidRPr="00A118CF">
          <w:rPr>
            <w:rStyle w:val="a3"/>
            <w:sz w:val="28"/>
            <w:szCs w:val="28"/>
            <w:lang w:val="en-US"/>
          </w:rPr>
          <w:t>www</w:t>
        </w:r>
        <w:r w:rsidR="00AA4905" w:rsidRPr="00A118CF">
          <w:rPr>
            <w:rStyle w:val="a3"/>
            <w:sz w:val="28"/>
            <w:szCs w:val="28"/>
          </w:rPr>
          <w:t>.</w:t>
        </w:r>
        <w:proofErr w:type="spellStart"/>
        <w:r w:rsidR="00AA4905" w:rsidRPr="00A118CF">
          <w:rPr>
            <w:rStyle w:val="a3"/>
            <w:sz w:val="28"/>
            <w:szCs w:val="28"/>
            <w:lang w:val="en-US"/>
          </w:rPr>
          <w:t>kalach</w:t>
        </w:r>
        <w:proofErr w:type="spellEnd"/>
        <w:r w:rsidR="00AA4905" w:rsidRPr="00A118CF">
          <w:rPr>
            <w:rStyle w:val="a3"/>
            <w:sz w:val="28"/>
            <w:szCs w:val="28"/>
          </w:rPr>
          <w:t>.</w:t>
        </w:r>
        <w:proofErr w:type="spellStart"/>
        <w:r w:rsidR="00AA4905" w:rsidRPr="00A118CF">
          <w:rPr>
            <w:rStyle w:val="a3"/>
            <w:sz w:val="28"/>
            <w:szCs w:val="28"/>
            <w:lang w:val="en-US"/>
          </w:rPr>
          <w:t>omskportal</w:t>
        </w:r>
        <w:proofErr w:type="spellEnd"/>
        <w:r w:rsidR="00AA4905" w:rsidRPr="00A118CF">
          <w:rPr>
            <w:rStyle w:val="a3"/>
            <w:sz w:val="28"/>
            <w:szCs w:val="28"/>
          </w:rPr>
          <w:t>.</w:t>
        </w:r>
        <w:proofErr w:type="spellStart"/>
        <w:r w:rsidR="00AA4905" w:rsidRPr="00A118C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A4905" w:rsidRPr="00A118CF">
        <w:rPr>
          <w:sz w:val="28"/>
          <w:szCs w:val="28"/>
          <w:u w:val="single"/>
        </w:rPr>
        <w:t>.</w:t>
      </w:r>
    </w:p>
    <w:p w:rsidR="00AA4905" w:rsidRPr="00A118CF" w:rsidRDefault="00AA4905" w:rsidP="00AA4905">
      <w:pPr>
        <w:ind w:left="1070"/>
        <w:jc w:val="both"/>
        <w:rPr>
          <w:sz w:val="28"/>
          <w:szCs w:val="28"/>
          <w:u w:val="single"/>
        </w:rPr>
      </w:pPr>
    </w:p>
    <w:p w:rsidR="00AA4905" w:rsidRPr="00A118CF" w:rsidRDefault="00A118CF" w:rsidP="00A118CF">
      <w:pPr>
        <w:ind w:firstLine="34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AA4905" w:rsidRPr="00A118CF">
        <w:rPr>
          <w:sz w:val="28"/>
          <w:szCs w:val="28"/>
        </w:rPr>
        <w:t xml:space="preserve"> Контроль </w:t>
      </w:r>
      <w:r w:rsidR="00AA4905" w:rsidRPr="00A118CF">
        <w:rPr>
          <w:bCs/>
          <w:sz w:val="28"/>
          <w:szCs w:val="28"/>
        </w:rPr>
        <w:t xml:space="preserve"> исполнения настоящего постановления оставляю за собой.</w:t>
      </w:r>
    </w:p>
    <w:p w:rsidR="00AA4905" w:rsidRPr="00A118CF" w:rsidRDefault="00AA4905" w:rsidP="00AA4905">
      <w:pPr>
        <w:rPr>
          <w:sz w:val="28"/>
          <w:szCs w:val="28"/>
        </w:rPr>
      </w:pPr>
    </w:p>
    <w:p w:rsidR="00AA4905" w:rsidRPr="00A118CF" w:rsidRDefault="00AA4905" w:rsidP="00AA4905">
      <w:pPr>
        <w:rPr>
          <w:sz w:val="28"/>
          <w:szCs w:val="28"/>
        </w:rPr>
      </w:pPr>
    </w:p>
    <w:p w:rsidR="00DA689E" w:rsidRDefault="00AA4905" w:rsidP="00AA4905">
      <w:r w:rsidRPr="00A118CF">
        <w:rPr>
          <w:sz w:val="28"/>
          <w:szCs w:val="28"/>
        </w:rPr>
        <w:t xml:space="preserve">Глава сельского поселения                                          </w:t>
      </w:r>
      <w:r w:rsidR="00A118CF">
        <w:rPr>
          <w:sz w:val="28"/>
          <w:szCs w:val="28"/>
        </w:rPr>
        <w:t xml:space="preserve">          </w:t>
      </w:r>
      <w:proofErr w:type="spellStart"/>
      <w:r w:rsidR="00A118CF">
        <w:rPr>
          <w:sz w:val="28"/>
          <w:szCs w:val="28"/>
        </w:rPr>
        <w:t>А.А.Мецлер</w:t>
      </w:r>
      <w:proofErr w:type="spellEnd"/>
    </w:p>
    <w:sectPr w:rsidR="00DA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631"/>
    <w:multiLevelType w:val="hybridMultilevel"/>
    <w:tmpl w:val="467EA7DE"/>
    <w:lvl w:ilvl="0" w:tplc="609EF2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22"/>
    <w:rsid w:val="00550719"/>
    <w:rsid w:val="00593022"/>
    <w:rsid w:val="009A22E0"/>
    <w:rsid w:val="00A118CF"/>
    <w:rsid w:val="00AA4905"/>
    <w:rsid w:val="00AE7669"/>
    <w:rsid w:val="00B72602"/>
    <w:rsid w:val="00C91C15"/>
    <w:rsid w:val="00CA3B45"/>
    <w:rsid w:val="00DA689E"/>
    <w:rsid w:val="00DD1CC5"/>
    <w:rsid w:val="00FA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49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4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ach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2023-10-19T08:46:00Z</cp:lastPrinted>
  <dcterms:created xsi:type="dcterms:W3CDTF">2023-10-16T06:23:00Z</dcterms:created>
  <dcterms:modified xsi:type="dcterms:W3CDTF">2023-12-06T11:19:00Z</dcterms:modified>
</cp:coreProperties>
</file>